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14999" w14:textId="77777777" w:rsidR="001A4883" w:rsidRDefault="001A4883" w:rsidP="0007209B"/>
    <w:p w14:paraId="67912B73" w14:textId="77777777" w:rsidR="001A4883" w:rsidRDefault="0007209B" w:rsidP="0007209B">
      <w:pPr>
        <w:jc w:val="center"/>
      </w:pPr>
      <w:r>
        <w:t>МИНПРОСВЕЩЕНИЯ РОССИИ</w:t>
      </w:r>
    </w:p>
    <w:p w14:paraId="473CD5CF" w14:textId="77777777" w:rsidR="001A4883" w:rsidRDefault="0007209B" w:rsidP="0007209B">
      <w:pPr>
        <w:jc w:val="center"/>
      </w:pPr>
      <w:r>
        <w:t xml:space="preserve">Федеральное государственное бюджетное образовательное учреждение </w:t>
      </w:r>
    </w:p>
    <w:p w14:paraId="03E349C8" w14:textId="77777777" w:rsidR="001A4883" w:rsidRDefault="0007209B" w:rsidP="0007209B">
      <w:pPr>
        <w:jc w:val="center"/>
      </w:pPr>
      <w:r>
        <w:t>высшего образования</w:t>
      </w:r>
    </w:p>
    <w:p w14:paraId="4192407E" w14:textId="77777777" w:rsidR="001A4883" w:rsidRDefault="0007209B" w:rsidP="0007209B">
      <w:pPr>
        <w:jc w:val="center"/>
      </w:pPr>
      <w:r>
        <w:t xml:space="preserve">  «Нижегородский государственный педагогический университет</w:t>
      </w:r>
    </w:p>
    <w:p w14:paraId="22C0FC84" w14:textId="77777777" w:rsidR="001A4883" w:rsidRDefault="0007209B" w:rsidP="0007209B">
      <w:pPr>
        <w:jc w:val="center"/>
      </w:pPr>
      <w:r>
        <w:t>имени Козьмы Минина»</w:t>
      </w:r>
    </w:p>
    <w:p w14:paraId="60A40627" w14:textId="77777777" w:rsidR="001A4883" w:rsidRDefault="001A4883"/>
    <w:p w14:paraId="0F8CFAD6" w14:textId="77777777" w:rsidR="001A4883" w:rsidRDefault="001A4883"/>
    <w:p w14:paraId="2E7F901A" w14:textId="77777777" w:rsidR="001A4883" w:rsidRDefault="001A4883"/>
    <w:p w14:paraId="6EC7FD4D" w14:textId="77777777" w:rsidR="001A4883" w:rsidRDefault="0007209B">
      <w:pPr>
        <w:ind w:left="5040"/>
      </w:pPr>
      <w:r>
        <w:t>УТВЕРЖДЕНО</w:t>
      </w:r>
    </w:p>
    <w:p w14:paraId="094D543C" w14:textId="77777777" w:rsidR="001A4883" w:rsidRDefault="0007209B">
      <w:pPr>
        <w:ind w:left="5040"/>
      </w:pPr>
      <w:r>
        <w:t xml:space="preserve">решением Ученого совета </w:t>
      </w:r>
    </w:p>
    <w:p w14:paraId="76A52C94" w14:textId="77777777" w:rsidR="001A4883" w:rsidRDefault="0007209B">
      <w:pPr>
        <w:ind w:left="5040"/>
      </w:pPr>
      <w:r>
        <w:t>Протокол № ___</w:t>
      </w:r>
    </w:p>
    <w:p w14:paraId="39AC1F1B" w14:textId="77777777" w:rsidR="001A4883" w:rsidRDefault="0007209B">
      <w:pPr>
        <w:ind w:left="5040"/>
      </w:pPr>
      <w:r>
        <w:t>от «___» __________ 20__ г.</w:t>
      </w:r>
    </w:p>
    <w:p w14:paraId="1B3213AC" w14:textId="77777777" w:rsidR="001A4883" w:rsidRDefault="001A4883">
      <w:pPr>
        <w:jc w:val="center"/>
      </w:pPr>
    </w:p>
    <w:p w14:paraId="6B295E2F" w14:textId="77777777" w:rsidR="001A4883" w:rsidRDefault="001A4883">
      <w:pPr>
        <w:jc w:val="center"/>
      </w:pPr>
    </w:p>
    <w:p w14:paraId="2D0F33D3" w14:textId="77777777" w:rsidR="001A4883" w:rsidRDefault="001A4883">
      <w:pPr>
        <w:jc w:val="center"/>
      </w:pPr>
    </w:p>
    <w:p w14:paraId="3B43FE25" w14:textId="77777777" w:rsidR="001A4883" w:rsidRDefault="001A4883">
      <w:pPr>
        <w:jc w:val="center"/>
      </w:pPr>
    </w:p>
    <w:p w14:paraId="3A7998C6" w14:textId="77777777" w:rsidR="001A4883" w:rsidRDefault="001A4883">
      <w:pPr>
        <w:jc w:val="center"/>
      </w:pPr>
    </w:p>
    <w:p w14:paraId="65E6BAC5" w14:textId="77777777" w:rsidR="001A4883" w:rsidRDefault="001A4883">
      <w:pPr>
        <w:jc w:val="center"/>
      </w:pPr>
    </w:p>
    <w:p w14:paraId="5F980569" w14:textId="77777777" w:rsidR="001A4883" w:rsidRPr="008F328C" w:rsidRDefault="001A4883">
      <w:pPr>
        <w:jc w:val="center"/>
        <w:rPr>
          <w:b/>
          <w:bCs/>
        </w:rPr>
      </w:pPr>
    </w:p>
    <w:p w14:paraId="661471EC" w14:textId="632298E2" w:rsidR="001A4883" w:rsidRPr="008F328C" w:rsidRDefault="0007209B" w:rsidP="008F328C">
      <w:pPr>
        <w:jc w:val="center"/>
        <w:rPr>
          <w:rFonts w:ascii="Times New Roman" w:hAnsi="Times New Roman"/>
          <w:b/>
          <w:bCs/>
        </w:rPr>
      </w:pPr>
      <w:r w:rsidRPr="008F328C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39635056" w14:textId="414FF257" w:rsidR="001A4883" w:rsidRDefault="0007209B" w:rsidP="008F328C">
      <w:pPr>
        <w:jc w:val="center"/>
        <w:rPr>
          <w:rFonts w:ascii="Times New Roman" w:hAnsi="Times New Roman"/>
          <w:b/>
          <w:bCs/>
          <w:u w:val="single"/>
        </w:rPr>
      </w:pPr>
      <w:r w:rsidRPr="008F328C">
        <w:rPr>
          <w:rFonts w:ascii="Times New Roman" w:hAnsi="Times New Roman"/>
          <w:b/>
          <w:bCs/>
          <w:u w:val="single"/>
        </w:rPr>
        <w:t>СГ.01 – История России</w:t>
      </w:r>
    </w:p>
    <w:p w14:paraId="3310BE16" w14:textId="24591A9A" w:rsidR="008F328C" w:rsidRDefault="008F328C" w:rsidP="008F328C">
      <w:pPr>
        <w:jc w:val="center"/>
        <w:rPr>
          <w:rFonts w:ascii="Times New Roman" w:hAnsi="Times New Roman"/>
          <w:b/>
          <w:bCs/>
          <w:u w:val="single"/>
        </w:rPr>
      </w:pPr>
    </w:p>
    <w:p w14:paraId="095E39CD" w14:textId="77777777" w:rsidR="008F328C" w:rsidRPr="008F328C" w:rsidRDefault="008F328C" w:rsidP="008F328C">
      <w:pPr>
        <w:jc w:val="center"/>
        <w:rPr>
          <w:rFonts w:ascii="Times New Roman" w:hAnsi="Times New Roman"/>
          <w:b/>
          <w:bCs/>
          <w:u w:val="single"/>
        </w:rPr>
      </w:pPr>
    </w:p>
    <w:p w14:paraId="320DD8C5" w14:textId="77777777" w:rsidR="001A4883" w:rsidRDefault="0007209B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1A4883" w14:paraId="727F43F4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1DC20" w14:textId="77777777" w:rsidR="001A4883" w:rsidRDefault="0007209B">
            <w:r>
              <w:t xml:space="preserve">Специальность </w:t>
            </w:r>
          </w:p>
          <w:p w14:paraId="71A69A4E" w14:textId="77777777" w:rsidR="001A4883" w:rsidRDefault="001A4883"/>
          <w:p w14:paraId="1F7A84A5" w14:textId="77777777" w:rsidR="001A4883" w:rsidRDefault="0007209B">
            <w:r>
              <w:t>Квалификация выпускника</w:t>
            </w:r>
          </w:p>
          <w:p w14:paraId="3A3F6D68" w14:textId="77777777" w:rsidR="001A4883" w:rsidRDefault="001A4883"/>
          <w:p w14:paraId="2E5502DA" w14:textId="77777777" w:rsidR="001A4883" w:rsidRDefault="001A4883"/>
          <w:p w14:paraId="0E5B3765" w14:textId="77777777" w:rsidR="001A4883" w:rsidRDefault="001A4883"/>
          <w:p w14:paraId="5C68DB22" w14:textId="77777777" w:rsidR="001A4883" w:rsidRDefault="001A4883"/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B7F18" w14:textId="77777777" w:rsidR="001A4883" w:rsidRDefault="0007209B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77378A17" w14:textId="77777777" w:rsidR="001A4883" w:rsidRDefault="001A4883"/>
          <w:p w14:paraId="28B99469" w14:textId="77777777" w:rsidR="001A4883" w:rsidRDefault="000720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1A4883" w14:paraId="1849D2F3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D03E" w14:textId="77777777" w:rsidR="001A4883" w:rsidRDefault="0007209B">
            <w:r>
              <w:t>Форма обучения:</w:t>
            </w:r>
          </w:p>
          <w:p w14:paraId="2B67A3E1" w14:textId="77777777" w:rsidR="001A4883" w:rsidRDefault="001A4883"/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6C1E9" w14:textId="77777777" w:rsidR="001A4883" w:rsidRDefault="0007209B">
            <w:r>
              <w:t>очная</w:t>
            </w:r>
          </w:p>
        </w:tc>
      </w:tr>
    </w:tbl>
    <w:p w14:paraId="632E7CCE" w14:textId="77777777" w:rsidR="001A4883" w:rsidRDefault="001A4883">
      <w:pPr>
        <w:spacing w:line="360" w:lineRule="auto"/>
        <w:jc w:val="center"/>
      </w:pPr>
    </w:p>
    <w:p w14:paraId="0976E473" w14:textId="77777777" w:rsidR="001A4883" w:rsidRDefault="001A4883">
      <w:pPr>
        <w:tabs>
          <w:tab w:val="left" w:pos="4215"/>
        </w:tabs>
      </w:pPr>
    </w:p>
    <w:p w14:paraId="3126BBB0" w14:textId="77777777" w:rsidR="001A4883" w:rsidRDefault="001A4883">
      <w:pPr>
        <w:jc w:val="center"/>
      </w:pPr>
    </w:p>
    <w:p w14:paraId="35FB1359" w14:textId="77777777" w:rsidR="001A4883" w:rsidRDefault="001A4883">
      <w:pPr>
        <w:pStyle w:val="2"/>
        <w:jc w:val="center"/>
      </w:pPr>
    </w:p>
    <w:p w14:paraId="7C2210F3" w14:textId="77777777" w:rsidR="001A4883" w:rsidRPr="008F328C" w:rsidRDefault="0007209B" w:rsidP="008F328C">
      <w:pPr>
        <w:jc w:val="center"/>
        <w:rPr>
          <w:rFonts w:ascii="Times New Roman" w:hAnsi="Times New Roman"/>
          <w:b/>
          <w:bCs/>
        </w:rPr>
      </w:pPr>
      <w:r w:rsidRPr="008F328C">
        <w:rPr>
          <w:rFonts w:ascii="Times New Roman" w:hAnsi="Times New Roman"/>
          <w:b/>
          <w:bCs/>
        </w:rPr>
        <w:t>Нижний Новгород</w:t>
      </w:r>
    </w:p>
    <w:p w14:paraId="41F12F64" w14:textId="77777777" w:rsidR="001A4883" w:rsidRDefault="0007209B">
      <w:pPr>
        <w:jc w:val="center"/>
      </w:pPr>
      <w:r>
        <w:t>20___</w:t>
      </w:r>
    </w:p>
    <w:p w14:paraId="5CB3E592" w14:textId="77777777" w:rsidR="001A4883" w:rsidRDefault="0007209B">
      <w:pPr>
        <w:jc w:val="center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7C7AEE7F" w14:textId="77777777" w:rsidR="001A4883" w:rsidRDefault="001A4883">
      <w:pPr>
        <w:rPr>
          <w:rFonts w:ascii="Times New Roman" w:hAnsi="Times New Roman"/>
        </w:rPr>
      </w:pPr>
    </w:p>
    <w:p w14:paraId="131C83E3" w14:textId="77777777" w:rsidR="001A4883" w:rsidRPr="002A2372" w:rsidRDefault="0007209B" w:rsidP="002A2372">
      <w:pPr>
        <w:pStyle w:val="a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2A2372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47FC57C8" w14:textId="77777777" w:rsidR="001A4883" w:rsidRPr="002A2372" w:rsidRDefault="001A4883" w:rsidP="002A2372">
      <w:pPr>
        <w:tabs>
          <w:tab w:val="left" w:pos="284"/>
          <w:tab w:val="left" w:pos="540"/>
        </w:tabs>
        <w:rPr>
          <w:rFonts w:ascii="Times New Roman" w:hAnsi="Times New Roman"/>
          <w:szCs w:val="28"/>
        </w:rPr>
      </w:pPr>
    </w:p>
    <w:p w14:paraId="36C075F7" w14:textId="77777777" w:rsidR="001A4883" w:rsidRPr="002A2372" w:rsidRDefault="0007209B" w:rsidP="002A2372">
      <w:pPr>
        <w:pStyle w:val="a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2A2372">
        <w:rPr>
          <w:sz w:val="28"/>
          <w:szCs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107A4433" w14:textId="77777777" w:rsidR="001A4883" w:rsidRDefault="001A4883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3D97063C" w14:textId="77777777" w:rsidR="001A4883" w:rsidRDefault="001A4883">
      <w:pPr>
        <w:ind w:firstLine="709"/>
        <w:rPr>
          <w:rFonts w:ascii="Times New Roman" w:hAnsi="Times New Roman"/>
        </w:rPr>
      </w:pPr>
    </w:p>
    <w:p w14:paraId="65D6FDFE" w14:textId="77777777" w:rsidR="001A4883" w:rsidRDefault="001A4883">
      <w:pPr>
        <w:ind w:firstLine="709"/>
        <w:rPr>
          <w:rFonts w:ascii="Times New Roman" w:hAnsi="Times New Roman"/>
        </w:rPr>
      </w:pPr>
    </w:p>
    <w:p w14:paraId="03DADD15" w14:textId="77777777" w:rsidR="001A4883" w:rsidRDefault="001A4883">
      <w:pPr>
        <w:ind w:firstLine="709"/>
        <w:rPr>
          <w:rFonts w:ascii="Times New Roman" w:hAnsi="Times New Roman"/>
        </w:rPr>
      </w:pPr>
    </w:p>
    <w:p w14:paraId="7E602001" w14:textId="77777777" w:rsidR="001A4883" w:rsidRDefault="0007209B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48B8BB1A" w14:textId="77777777" w:rsidR="001A4883" w:rsidRDefault="0007209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71EEAE48" w14:textId="77777777" w:rsidR="001A4883" w:rsidRDefault="0007209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6CA0F830" w14:textId="77777777" w:rsidR="001A4883" w:rsidRDefault="001A4883">
      <w:pPr>
        <w:rPr>
          <w:rFonts w:ascii="Times New Roman" w:hAnsi="Times New Roman"/>
          <w:b/>
        </w:rPr>
      </w:pPr>
    </w:p>
    <w:p w14:paraId="765E4956" w14:textId="77777777" w:rsidR="001A4883" w:rsidRDefault="001A4883">
      <w:pPr>
        <w:rPr>
          <w:rFonts w:ascii="Times New Roman" w:hAnsi="Times New Roman"/>
          <w:b/>
        </w:rPr>
      </w:pPr>
    </w:p>
    <w:p w14:paraId="1A306AD8" w14:textId="77777777" w:rsidR="001A4883" w:rsidRDefault="001A4883">
      <w:pPr>
        <w:rPr>
          <w:rFonts w:ascii="Times New Roman" w:hAnsi="Times New Roman"/>
          <w:b/>
        </w:rPr>
      </w:pPr>
    </w:p>
    <w:p w14:paraId="4E7FAB06" w14:textId="77777777" w:rsidR="001A4883" w:rsidRDefault="0007209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12D0D4C2" w14:textId="77777777" w:rsidR="001A4883" w:rsidRDefault="0007209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707EC634" w14:textId="77777777" w:rsidR="001A4883" w:rsidRDefault="0007209B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4A86ADC7" w14:textId="77777777" w:rsidR="001A4883" w:rsidRDefault="0007209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2BC592EC" w14:textId="77777777" w:rsidR="001A4883" w:rsidRDefault="0007209B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55A2233A" w14:textId="77777777" w:rsidR="001A4883" w:rsidRDefault="001A4883">
      <w:pPr>
        <w:rPr>
          <w:rFonts w:ascii="Times New Roman" w:hAnsi="Times New Roman"/>
        </w:rPr>
      </w:pPr>
    </w:p>
    <w:p w14:paraId="482E4A73" w14:textId="77777777" w:rsidR="001A4883" w:rsidRDefault="001A4883">
      <w:pPr>
        <w:rPr>
          <w:rFonts w:ascii="Times New Roman" w:hAnsi="Times New Roman"/>
        </w:rPr>
      </w:pPr>
    </w:p>
    <w:p w14:paraId="32EB0A93" w14:textId="77777777" w:rsidR="001A4883" w:rsidRDefault="001A4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7E017959" w14:textId="77777777" w:rsidR="001A4883" w:rsidRDefault="0007209B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19994445" w14:textId="77777777" w:rsidR="001A4883" w:rsidRDefault="0007209B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27DCC523" w14:textId="77777777" w:rsidR="001A4883" w:rsidRDefault="001A4883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5B83A0C9" w14:textId="77777777" w:rsidR="001A4883" w:rsidRDefault="001A4883">
      <w:pPr>
        <w:rPr>
          <w:rFonts w:ascii="Times New Roman" w:hAnsi="Times New Roman"/>
        </w:rPr>
      </w:pPr>
    </w:p>
    <w:p w14:paraId="63BC2D63" w14:textId="77777777" w:rsidR="001A4883" w:rsidRDefault="001A4883">
      <w:pPr>
        <w:rPr>
          <w:rFonts w:ascii="Times New Roman" w:hAnsi="Times New Roman"/>
        </w:rPr>
      </w:pPr>
    </w:p>
    <w:p w14:paraId="45261E29" w14:textId="77777777" w:rsidR="001A4883" w:rsidRDefault="001A4883">
      <w:pPr>
        <w:rPr>
          <w:rFonts w:ascii="Times New Roman" w:hAnsi="Times New Roman"/>
        </w:rPr>
      </w:pPr>
    </w:p>
    <w:p w14:paraId="625FD3A6" w14:textId="77777777" w:rsidR="001A4883" w:rsidRDefault="001A4883">
      <w:pPr>
        <w:rPr>
          <w:rFonts w:ascii="Times New Roman" w:hAnsi="Times New Roman"/>
        </w:rPr>
      </w:pPr>
    </w:p>
    <w:p w14:paraId="11476F75" w14:textId="77777777" w:rsidR="001A4883" w:rsidRDefault="001A4883">
      <w:pPr>
        <w:rPr>
          <w:rFonts w:ascii="Times New Roman" w:hAnsi="Times New Roman"/>
        </w:rPr>
      </w:pPr>
    </w:p>
    <w:p w14:paraId="7C8BA169" w14:textId="77777777" w:rsidR="001A4883" w:rsidRDefault="001A4883">
      <w:pPr>
        <w:rPr>
          <w:rFonts w:ascii="Times New Roman" w:hAnsi="Times New Roman"/>
        </w:rPr>
      </w:pPr>
    </w:p>
    <w:p w14:paraId="13BC250B" w14:textId="77777777" w:rsidR="001A4883" w:rsidRDefault="001A4883">
      <w:pPr>
        <w:rPr>
          <w:rFonts w:ascii="Times New Roman" w:hAnsi="Times New Roman"/>
        </w:rPr>
      </w:pPr>
    </w:p>
    <w:p w14:paraId="33E5E00D" w14:textId="77777777" w:rsidR="001A4883" w:rsidRDefault="001A4883">
      <w:pPr>
        <w:rPr>
          <w:rFonts w:ascii="Times New Roman" w:hAnsi="Times New Roman"/>
        </w:rPr>
      </w:pPr>
    </w:p>
    <w:p w14:paraId="14D13063" w14:textId="77777777" w:rsidR="001A4883" w:rsidRDefault="0007209B" w:rsidP="00F07E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3839FB64" w14:textId="77777777" w:rsidR="001A4883" w:rsidRDefault="001A4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1A4883" w14:paraId="74128814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F25D" w14:textId="77777777" w:rsidR="001A4883" w:rsidRDefault="001A4883">
            <w:pPr>
              <w:pStyle w:val="10"/>
              <w:ind w:left="284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794C1" w14:textId="77777777" w:rsidR="001A4883" w:rsidRDefault="000720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1A4883" w14:paraId="3A097C91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4A8D" w14:textId="77777777" w:rsidR="001A4883" w:rsidRDefault="0007209B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характеристика рабочей программы учебной дисциплины</w:t>
            </w:r>
          </w:p>
          <w:p w14:paraId="1467AA43" w14:textId="77777777" w:rsidR="001A4883" w:rsidRDefault="001A4883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982A" w14:textId="77777777" w:rsidR="001A4883" w:rsidRDefault="0007209B">
            <w:pPr>
              <w:jc w:val="center"/>
            </w:pPr>
            <w:r>
              <w:t>4</w:t>
            </w:r>
          </w:p>
        </w:tc>
      </w:tr>
      <w:tr w:rsidR="001A4883" w14:paraId="2DEFB616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CA371" w14:textId="77777777" w:rsidR="001A4883" w:rsidRDefault="0007209B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Структура и содержание рабочей программы учебной дисциплины</w:t>
            </w:r>
          </w:p>
          <w:p w14:paraId="2F16D495" w14:textId="77777777" w:rsidR="001A4883" w:rsidRDefault="001A4883">
            <w:pPr>
              <w:pStyle w:val="10"/>
              <w:tabs>
                <w:tab w:val="left" w:pos="0"/>
                <w:tab w:val="left" w:pos="284"/>
              </w:tabs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2A41" w14:textId="77777777" w:rsidR="001A4883" w:rsidRDefault="0007209B">
            <w:pPr>
              <w:jc w:val="center"/>
            </w:pPr>
            <w:r>
              <w:t>5</w:t>
            </w:r>
          </w:p>
        </w:tc>
      </w:tr>
      <w:tr w:rsidR="001A4883" w14:paraId="31956C3C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945DA" w14:textId="77777777" w:rsidR="001A4883" w:rsidRDefault="0007209B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Условия реализации рабочей программы учебной дисциплины</w:t>
            </w:r>
          </w:p>
          <w:p w14:paraId="2A69B090" w14:textId="77777777" w:rsidR="001A4883" w:rsidRDefault="001A4883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73B29" w14:textId="77777777" w:rsidR="001A4883" w:rsidRDefault="0007209B">
            <w:pPr>
              <w:jc w:val="center"/>
            </w:pPr>
            <w:r>
              <w:t>12</w:t>
            </w:r>
          </w:p>
        </w:tc>
      </w:tr>
      <w:tr w:rsidR="001A4883" w14:paraId="6B68B5CD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6198E" w14:textId="77777777" w:rsidR="001A4883" w:rsidRDefault="0007209B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 и оценка результатов освоения учебной дисциплины</w:t>
            </w:r>
          </w:p>
          <w:p w14:paraId="03EF3BAD" w14:textId="77777777" w:rsidR="001A4883" w:rsidRDefault="001A4883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0FC38" w14:textId="77777777" w:rsidR="001A4883" w:rsidRDefault="0007209B">
            <w:pPr>
              <w:jc w:val="center"/>
            </w:pPr>
            <w:r>
              <w:t>14</w:t>
            </w:r>
          </w:p>
        </w:tc>
      </w:tr>
      <w:tr w:rsidR="001A4883" w14:paraId="24DB6F1C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61ED" w14:textId="77777777" w:rsidR="001A4883" w:rsidRDefault="0007209B">
            <w:pPr>
              <w:tabs>
                <w:tab w:val="left" w:pos="284"/>
              </w:tabs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07CAB" w14:textId="77777777" w:rsidR="001A4883" w:rsidRDefault="001A4883">
            <w:pPr>
              <w:rPr>
                <w:rFonts w:ascii="Times New Roman" w:hAnsi="Times New Roman"/>
              </w:rPr>
            </w:pPr>
          </w:p>
        </w:tc>
      </w:tr>
    </w:tbl>
    <w:p w14:paraId="1142477D" w14:textId="77777777" w:rsidR="001A4883" w:rsidRDefault="001A4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36BD305F" w14:textId="77777777" w:rsidR="001A4883" w:rsidRDefault="000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u w:val="single"/>
        </w:rPr>
        <w:br w:type="page"/>
      </w:r>
      <w:r>
        <w:rPr>
          <w:rFonts w:ascii="Times New Roman" w:hAnsi="Times New Roman"/>
          <w:b/>
          <w:caps/>
        </w:rPr>
        <w:lastRenderedPageBreak/>
        <w:t>1. О</w:t>
      </w:r>
      <w:r>
        <w:rPr>
          <w:rFonts w:ascii="Times New Roman" w:hAnsi="Times New Roman"/>
          <w:b/>
        </w:rPr>
        <w:t>бщая характеристика рабочей программы учебной дисциплины</w:t>
      </w:r>
    </w:p>
    <w:p w14:paraId="12F57B90" w14:textId="77777777" w:rsidR="001A4883" w:rsidRDefault="001A4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6E920EFD" w14:textId="77777777" w:rsidR="001A4883" w:rsidRDefault="00072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  <w:b/>
        </w:rPr>
        <w:t>1.1 Место дисциплины в структуре ППССЗ</w:t>
      </w:r>
    </w:p>
    <w:p w14:paraId="7455EB48" w14:textId="59A8FFFE" w:rsidR="0007209B" w:rsidRPr="0007209B" w:rsidRDefault="0007209B" w:rsidP="0007209B">
      <w:pPr>
        <w:widowControl w:val="0"/>
        <w:autoSpaceDE w:val="0"/>
        <w:autoSpaceDN w:val="0"/>
        <w:spacing w:before="43" w:line="276" w:lineRule="auto"/>
        <w:ind w:left="222" w:right="201" w:firstLine="566"/>
        <w:rPr>
          <w:rFonts w:ascii="Times New Roman" w:hAnsi="Times New Roman"/>
          <w:color w:val="auto"/>
          <w:szCs w:val="28"/>
          <w:lang w:eastAsia="en-US"/>
        </w:rPr>
      </w:pPr>
      <w:r w:rsidRPr="0007209B">
        <w:rPr>
          <w:rFonts w:ascii="Times New Roman" w:hAnsi="Times New Roman"/>
          <w:color w:val="auto"/>
          <w:szCs w:val="28"/>
          <w:lang w:eastAsia="en-US"/>
        </w:rPr>
        <w:t>Рабочая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программа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«История</w:t>
      </w:r>
      <w:r w:rsidR="00FD3BBA">
        <w:rPr>
          <w:rFonts w:ascii="Times New Roman" w:hAnsi="Times New Roman"/>
          <w:color w:val="auto"/>
          <w:szCs w:val="28"/>
          <w:lang w:eastAsia="en-US"/>
        </w:rPr>
        <w:t xml:space="preserve"> России</w:t>
      </w:r>
      <w:r w:rsidRPr="0007209B">
        <w:rPr>
          <w:rFonts w:ascii="Times New Roman" w:hAnsi="Times New Roman"/>
          <w:color w:val="auto"/>
          <w:szCs w:val="28"/>
          <w:lang w:eastAsia="en-US"/>
        </w:rPr>
        <w:t>»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является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частью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социально-</w:t>
      </w:r>
      <w:r w:rsidR="008F328C">
        <w:rPr>
          <w:rFonts w:ascii="Times New Roman" w:hAnsi="Times New Roman"/>
          <w:color w:val="auto"/>
          <w:szCs w:val="28"/>
          <w:lang w:eastAsia="en-US"/>
        </w:rPr>
        <w:t>гуманитарного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учебного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цикла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дисциплин.</w:t>
      </w:r>
    </w:p>
    <w:p w14:paraId="1F300E3D" w14:textId="77777777" w:rsidR="001A4883" w:rsidRDefault="001A4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b/>
          <w:sz w:val="24"/>
        </w:rPr>
      </w:pPr>
    </w:p>
    <w:p w14:paraId="119EEEFD" w14:textId="77777777" w:rsidR="001A4883" w:rsidRDefault="00072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 Цель и планируемые результаты освоения дисциплины</w:t>
      </w:r>
    </w:p>
    <w:p w14:paraId="19431590" w14:textId="77777777" w:rsidR="0007209B" w:rsidRDefault="00072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</w:p>
    <w:p w14:paraId="3D9EEAE3" w14:textId="43718625" w:rsidR="0007209B" w:rsidRDefault="0007209B" w:rsidP="002A2372">
      <w:pPr>
        <w:pStyle w:val="a8"/>
        <w:ind w:right="206" w:firstLine="566"/>
        <w:jc w:val="both"/>
      </w:pPr>
      <w:r>
        <w:rPr>
          <w:b/>
        </w:rPr>
        <w:t xml:space="preserve">Целью </w:t>
      </w:r>
      <w:r>
        <w:t>освоения дисциплины «История</w:t>
      </w:r>
      <w:r w:rsidR="00FD3BBA">
        <w:t xml:space="preserve"> России</w:t>
      </w:r>
      <w:r>
        <w:t>» является: овладение системой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деятельности.</w:t>
      </w:r>
    </w:p>
    <w:p w14:paraId="14A5DB70" w14:textId="77777777" w:rsidR="0007209B" w:rsidRDefault="0007209B" w:rsidP="002A2372">
      <w:pPr>
        <w:pStyle w:val="a8"/>
        <w:spacing w:before="10"/>
        <w:rPr>
          <w:sz w:val="27"/>
        </w:rPr>
      </w:pPr>
    </w:p>
    <w:p w14:paraId="39E00A6A" w14:textId="77777777" w:rsidR="0007209B" w:rsidRDefault="0007209B" w:rsidP="00247F9B">
      <w:pPr>
        <w:pStyle w:val="a8"/>
        <w:ind w:firstLine="709"/>
        <w:rPr>
          <w:b/>
        </w:rPr>
      </w:pPr>
      <w:bookmarkStart w:id="0" w:name="_Hlk183728807"/>
      <w:r>
        <w:t>Достижению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b/>
          <w:i/>
        </w:rPr>
        <w:t>задач</w:t>
      </w:r>
      <w:r>
        <w:rPr>
          <w:b/>
        </w:rPr>
        <w:t>:</w:t>
      </w:r>
    </w:p>
    <w:p w14:paraId="62FC5D39" w14:textId="77777777" w:rsidR="0007209B" w:rsidRDefault="0007209B" w:rsidP="00247F9B">
      <w:pPr>
        <w:pStyle w:val="aa"/>
        <w:numPr>
          <w:ilvl w:val="0"/>
          <w:numId w:val="4"/>
        </w:numPr>
        <w:tabs>
          <w:tab w:val="left" w:pos="426"/>
          <w:tab w:val="left" w:pos="675"/>
          <w:tab w:val="left" w:pos="676"/>
        </w:tabs>
        <w:spacing w:before="1"/>
        <w:ind w:left="0" w:right="211" w:firstLine="0"/>
        <w:rPr>
          <w:sz w:val="28"/>
        </w:rPr>
      </w:pPr>
      <w:r>
        <w:rPr>
          <w:sz w:val="28"/>
        </w:rPr>
        <w:t>ознакомить</w:t>
      </w:r>
      <w:r>
        <w:rPr>
          <w:spacing w:val="8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формировании знаний о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прошлом,</w:t>
      </w:r>
    </w:p>
    <w:p w14:paraId="06912FF3" w14:textId="77777777" w:rsidR="0007209B" w:rsidRDefault="0007209B" w:rsidP="00247F9B">
      <w:pPr>
        <w:pStyle w:val="aa"/>
        <w:numPr>
          <w:ilvl w:val="0"/>
          <w:numId w:val="4"/>
        </w:numPr>
        <w:tabs>
          <w:tab w:val="left" w:pos="426"/>
          <w:tab w:val="left" w:pos="675"/>
          <w:tab w:val="left" w:pos="676"/>
        </w:tabs>
        <w:ind w:left="0" w:right="211" w:firstLine="0"/>
        <w:rPr>
          <w:sz w:val="28"/>
        </w:rPr>
      </w:pPr>
      <w:r>
        <w:rPr>
          <w:sz w:val="28"/>
        </w:rPr>
        <w:t>научить</w:t>
      </w:r>
      <w:r>
        <w:rPr>
          <w:spacing w:val="28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2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них общее</w:t>
      </w:r>
      <w:r>
        <w:rPr>
          <w:spacing w:val="-1"/>
          <w:sz w:val="28"/>
        </w:rPr>
        <w:t xml:space="preserve"> </w:t>
      </w:r>
      <w:r>
        <w:rPr>
          <w:sz w:val="28"/>
        </w:rPr>
        <w:t>и особенное,</w:t>
      </w:r>
      <w:r>
        <w:rPr>
          <w:spacing w:val="-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 причины 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значение,</w:t>
      </w:r>
    </w:p>
    <w:p w14:paraId="0AE92165" w14:textId="77777777" w:rsidR="0007209B" w:rsidRDefault="0007209B" w:rsidP="00247F9B">
      <w:pPr>
        <w:pStyle w:val="aa"/>
        <w:numPr>
          <w:ilvl w:val="0"/>
          <w:numId w:val="4"/>
        </w:numPr>
        <w:tabs>
          <w:tab w:val="left" w:pos="426"/>
          <w:tab w:val="left" w:pos="675"/>
          <w:tab w:val="left" w:pos="676"/>
          <w:tab w:val="left" w:pos="1953"/>
          <w:tab w:val="left" w:pos="2459"/>
          <w:tab w:val="left" w:pos="4030"/>
          <w:tab w:val="left" w:pos="5335"/>
          <w:tab w:val="left" w:pos="5838"/>
          <w:tab w:val="left" w:pos="8410"/>
        </w:tabs>
        <w:ind w:left="0" w:right="209" w:firstLine="0"/>
        <w:rPr>
          <w:sz w:val="28"/>
        </w:rPr>
      </w:pPr>
      <w:r>
        <w:rPr>
          <w:sz w:val="28"/>
        </w:rPr>
        <w:t>развить</w:t>
      </w:r>
      <w:r>
        <w:rPr>
          <w:sz w:val="28"/>
        </w:rPr>
        <w:tab/>
        <w:t>у</w:t>
      </w:r>
      <w:r>
        <w:rPr>
          <w:sz w:val="28"/>
        </w:rPr>
        <w:tab/>
        <w:t>студентов</w:t>
      </w:r>
      <w:r>
        <w:rPr>
          <w:sz w:val="28"/>
        </w:rPr>
        <w:tab/>
        <w:t>интерес</w:t>
      </w:r>
      <w:r>
        <w:rPr>
          <w:sz w:val="28"/>
        </w:rPr>
        <w:tab/>
        <w:t>к</w:t>
      </w:r>
      <w:r>
        <w:rPr>
          <w:sz w:val="28"/>
        </w:rPr>
        <w:tab/>
        <w:t>самостоятельному</w:t>
      </w:r>
      <w:r>
        <w:rPr>
          <w:sz w:val="28"/>
        </w:rPr>
        <w:tab/>
        <w:t>научному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исследованию.</w:t>
      </w:r>
    </w:p>
    <w:p w14:paraId="2CB2E84C" w14:textId="77777777" w:rsidR="0007209B" w:rsidRDefault="0007209B" w:rsidP="00247F9B">
      <w:pPr>
        <w:pStyle w:val="a8"/>
        <w:tabs>
          <w:tab w:val="left" w:pos="426"/>
        </w:tabs>
        <w:spacing w:before="6"/>
        <w:rPr>
          <w:sz w:val="27"/>
        </w:rPr>
      </w:pPr>
    </w:p>
    <w:p w14:paraId="668685D2" w14:textId="77777777" w:rsidR="0007209B" w:rsidRDefault="0007209B" w:rsidP="002A2372">
      <w:pPr>
        <w:pStyle w:val="a8"/>
        <w:spacing w:before="1"/>
        <w:jc w:val="both"/>
        <w:rPr>
          <w:b/>
        </w:rPr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i/>
        </w:rPr>
        <w:t>уметь</w:t>
      </w:r>
      <w:r>
        <w:rPr>
          <w:b/>
        </w:rPr>
        <w:t>:</w:t>
      </w:r>
    </w:p>
    <w:bookmarkEnd w:id="0"/>
    <w:p w14:paraId="51C8BDCD" w14:textId="77777777" w:rsidR="0007209B" w:rsidRDefault="00A275FE" w:rsidP="002A2372">
      <w:pPr>
        <w:pStyle w:val="aa"/>
        <w:numPr>
          <w:ilvl w:val="0"/>
          <w:numId w:val="3"/>
        </w:numPr>
        <w:tabs>
          <w:tab w:val="left" w:pos="663"/>
          <w:tab w:val="left" w:pos="664"/>
          <w:tab w:val="left" w:pos="2975"/>
          <w:tab w:val="left" w:pos="3406"/>
          <w:tab w:val="left" w:pos="5258"/>
          <w:tab w:val="left" w:pos="7454"/>
          <w:tab w:val="left" w:pos="9420"/>
        </w:tabs>
        <w:spacing w:before="2"/>
        <w:ind w:left="0" w:right="213" w:firstLine="0"/>
        <w:jc w:val="both"/>
        <w:rPr>
          <w:sz w:val="28"/>
        </w:rPr>
      </w:pPr>
      <w:r>
        <w:rPr>
          <w:sz w:val="28"/>
        </w:rPr>
        <w:t>ориентироваться в современной экономической, политической и культурной ситуации в России и мире</w:t>
      </w:r>
      <w:r w:rsidR="0007209B">
        <w:rPr>
          <w:sz w:val="28"/>
        </w:rPr>
        <w:t>;</w:t>
      </w:r>
    </w:p>
    <w:p w14:paraId="1D264C9F" w14:textId="77777777" w:rsidR="0007209B" w:rsidRDefault="00A275FE" w:rsidP="002A2372">
      <w:pPr>
        <w:pStyle w:val="aa"/>
        <w:numPr>
          <w:ilvl w:val="0"/>
          <w:numId w:val="3"/>
        </w:numPr>
        <w:tabs>
          <w:tab w:val="left" w:pos="470"/>
        </w:tabs>
        <w:ind w:left="0" w:right="203" w:firstLine="0"/>
        <w:jc w:val="both"/>
        <w:rPr>
          <w:sz w:val="28"/>
        </w:rPr>
      </w:pPr>
      <w:r>
        <w:rPr>
          <w:sz w:val="28"/>
        </w:rPr>
        <w:t>выявлять взаимосвязь отечественных, региональных, мировых социально-экономических, политических и культурных проблем</w:t>
      </w:r>
      <w:r w:rsidR="0007209B">
        <w:rPr>
          <w:sz w:val="28"/>
        </w:rPr>
        <w:t>;</w:t>
      </w:r>
    </w:p>
    <w:p w14:paraId="61563FDC" w14:textId="77777777" w:rsidR="0007209B" w:rsidRDefault="0007209B" w:rsidP="002A2372">
      <w:pPr>
        <w:pStyle w:val="a8"/>
        <w:spacing w:before="9"/>
        <w:jc w:val="both"/>
        <w:rPr>
          <w:sz w:val="27"/>
        </w:rPr>
      </w:pPr>
    </w:p>
    <w:p w14:paraId="44DCBB6E" w14:textId="77777777" w:rsidR="0007209B" w:rsidRDefault="0007209B" w:rsidP="002A2372">
      <w:pPr>
        <w:pStyle w:val="a8"/>
        <w:spacing w:before="1"/>
        <w:jc w:val="both"/>
        <w:rPr>
          <w:b/>
        </w:rPr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i/>
        </w:rPr>
        <w:t>знать</w:t>
      </w:r>
      <w:r>
        <w:rPr>
          <w:b/>
        </w:rPr>
        <w:t>:</w:t>
      </w:r>
    </w:p>
    <w:p w14:paraId="630F4300" w14:textId="77777777" w:rsidR="0007209B" w:rsidRDefault="00A275FE" w:rsidP="002A2372">
      <w:pPr>
        <w:pStyle w:val="aa"/>
        <w:numPr>
          <w:ilvl w:val="0"/>
          <w:numId w:val="3"/>
        </w:numPr>
        <w:tabs>
          <w:tab w:val="left" w:pos="470"/>
        </w:tabs>
        <w:spacing w:before="2"/>
        <w:ind w:left="0" w:right="207" w:firstLine="0"/>
        <w:jc w:val="both"/>
        <w:rPr>
          <w:sz w:val="28"/>
        </w:rPr>
      </w:pPr>
      <w:r w:rsidRPr="00A275FE">
        <w:rPr>
          <w:sz w:val="28"/>
        </w:rPr>
        <w:t>основны</w:t>
      </w:r>
      <w:r>
        <w:rPr>
          <w:sz w:val="28"/>
        </w:rPr>
        <w:t>е</w:t>
      </w:r>
      <w:r w:rsidRPr="00A275FE">
        <w:rPr>
          <w:sz w:val="28"/>
        </w:rPr>
        <w:t xml:space="preserve"> направлени</w:t>
      </w:r>
      <w:r>
        <w:rPr>
          <w:sz w:val="28"/>
        </w:rPr>
        <w:t>я</w:t>
      </w:r>
      <w:r w:rsidRPr="00A275FE">
        <w:rPr>
          <w:sz w:val="28"/>
        </w:rPr>
        <w:t xml:space="preserve"> развития ключевых регионов мира на рубеже XX – XXI веков</w:t>
      </w:r>
      <w:r w:rsidR="0007209B">
        <w:rPr>
          <w:sz w:val="28"/>
        </w:rPr>
        <w:t>;</w:t>
      </w:r>
    </w:p>
    <w:p w14:paraId="5B8A413F" w14:textId="77777777" w:rsidR="0007209B" w:rsidRDefault="00A275FE" w:rsidP="002A2372">
      <w:pPr>
        <w:pStyle w:val="aa"/>
        <w:numPr>
          <w:ilvl w:val="0"/>
          <w:numId w:val="3"/>
        </w:numPr>
        <w:tabs>
          <w:tab w:val="left" w:pos="501"/>
        </w:tabs>
        <w:ind w:left="0" w:right="212" w:firstLine="0"/>
        <w:jc w:val="both"/>
        <w:rPr>
          <w:sz w:val="28"/>
        </w:rPr>
      </w:pPr>
      <w:r>
        <w:rPr>
          <w:sz w:val="28"/>
        </w:rPr>
        <w:t>сущности и причин локальных, региональных, межгосударственных конфликтов в конце XX – начале XXI вв.</w:t>
      </w:r>
      <w:r w:rsidR="0007209B">
        <w:rPr>
          <w:sz w:val="28"/>
        </w:rPr>
        <w:t>;</w:t>
      </w:r>
    </w:p>
    <w:p w14:paraId="61F5FD74" w14:textId="77777777" w:rsidR="0007209B" w:rsidRDefault="00A275FE" w:rsidP="002A2372">
      <w:pPr>
        <w:pStyle w:val="aa"/>
        <w:numPr>
          <w:ilvl w:val="0"/>
          <w:numId w:val="3"/>
        </w:numPr>
        <w:tabs>
          <w:tab w:val="left" w:pos="604"/>
        </w:tabs>
        <w:ind w:left="0" w:right="214" w:firstLine="0"/>
        <w:jc w:val="both"/>
        <w:rPr>
          <w:sz w:val="28"/>
        </w:rPr>
      </w:pPr>
      <w:r>
        <w:rPr>
          <w:sz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</w:r>
      <w:r w:rsidR="0007209B">
        <w:rPr>
          <w:sz w:val="28"/>
        </w:rPr>
        <w:t>;</w:t>
      </w:r>
    </w:p>
    <w:p w14:paraId="350936BD" w14:textId="77777777" w:rsidR="0007209B" w:rsidRPr="00A275FE" w:rsidRDefault="00A275FE" w:rsidP="002A2372">
      <w:pPr>
        <w:pStyle w:val="aa"/>
        <w:numPr>
          <w:ilvl w:val="0"/>
          <w:numId w:val="3"/>
        </w:numPr>
        <w:tabs>
          <w:tab w:val="left" w:pos="443"/>
        </w:tabs>
        <w:ind w:left="0" w:right="211" w:firstLine="0"/>
        <w:jc w:val="both"/>
        <w:rPr>
          <w:sz w:val="28"/>
        </w:rPr>
      </w:pPr>
      <w:r>
        <w:rPr>
          <w:sz w:val="28"/>
        </w:rPr>
        <w:t>назначения ООН, НАТО, ЕС и других организаций, и основных направлений их деятельности</w:t>
      </w:r>
      <w:r w:rsidRPr="00A275FE">
        <w:rPr>
          <w:sz w:val="28"/>
        </w:rPr>
        <w:t>;</w:t>
      </w:r>
    </w:p>
    <w:p w14:paraId="3D85C435" w14:textId="77777777" w:rsidR="00A275FE" w:rsidRDefault="00A275FE" w:rsidP="002A2372">
      <w:pPr>
        <w:pStyle w:val="aa"/>
        <w:numPr>
          <w:ilvl w:val="0"/>
          <w:numId w:val="3"/>
        </w:numPr>
        <w:tabs>
          <w:tab w:val="left" w:pos="443"/>
        </w:tabs>
        <w:ind w:left="0" w:right="211" w:firstLine="0"/>
        <w:jc w:val="both"/>
        <w:rPr>
          <w:sz w:val="28"/>
        </w:rPr>
      </w:pPr>
      <w:r>
        <w:rPr>
          <w:sz w:val="28"/>
        </w:rPr>
        <w:t>роль науки, культуры и религии в сохранении и укреплений национальных и государственных традиций</w:t>
      </w:r>
      <w:r w:rsidRPr="00A275FE">
        <w:rPr>
          <w:sz w:val="28"/>
        </w:rPr>
        <w:t>;</w:t>
      </w:r>
    </w:p>
    <w:p w14:paraId="4FC4ED09" w14:textId="77777777" w:rsidR="00A275FE" w:rsidRDefault="00A275FE" w:rsidP="002A2372">
      <w:pPr>
        <w:pStyle w:val="aa"/>
        <w:numPr>
          <w:ilvl w:val="0"/>
          <w:numId w:val="3"/>
        </w:numPr>
        <w:tabs>
          <w:tab w:val="left" w:pos="443"/>
        </w:tabs>
        <w:ind w:left="0" w:right="211" w:firstLine="0"/>
        <w:jc w:val="both"/>
        <w:rPr>
          <w:sz w:val="28"/>
        </w:rPr>
      </w:pPr>
      <w:r>
        <w:rPr>
          <w:sz w:val="28"/>
        </w:rPr>
        <w:t>содержание и назначения важнейших правовых и законодательных актов мирового и регионального значения.</w:t>
      </w:r>
    </w:p>
    <w:p w14:paraId="50C64C8F" w14:textId="77777777" w:rsidR="0007209B" w:rsidRDefault="0007209B" w:rsidP="002A2372">
      <w:pPr>
        <w:pStyle w:val="a8"/>
        <w:spacing w:before="10"/>
        <w:rPr>
          <w:sz w:val="27"/>
        </w:rPr>
      </w:pPr>
    </w:p>
    <w:p w14:paraId="6273DF11" w14:textId="77777777" w:rsidR="0007209B" w:rsidRDefault="0007209B" w:rsidP="002A2372">
      <w:pPr>
        <w:pStyle w:val="a8"/>
        <w:ind w:right="214"/>
        <w:jc w:val="both"/>
      </w:pPr>
      <w:bookmarkStart w:id="1" w:name="_Hlk183728976"/>
      <w:r w:rsidRPr="008F328C">
        <w:rPr>
          <w:b/>
          <w:bCs/>
        </w:rPr>
        <w:t>Полученные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знания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и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умения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направлены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на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формирование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общих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и</w:t>
      </w:r>
      <w:r w:rsidRPr="008F328C">
        <w:rPr>
          <w:b/>
          <w:bCs/>
          <w:spacing w:val="1"/>
        </w:rPr>
        <w:t xml:space="preserve"> </w:t>
      </w:r>
      <w:r w:rsidRPr="008F328C">
        <w:rPr>
          <w:b/>
          <w:bCs/>
        </w:rPr>
        <w:t>профессиональных</w:t>
      </w:r>
      <w:r w:rsidRPr="008F328C">
        <w:rPr>
          <w:b/>
          <w:bCs/>
          <w:spacing w:val="-4"/>
        </w:rPr>
        <w:t xml:space="preserve"> </w:t>
      </w:r>
      <w:r w:rsidRPr="008F328C">
        <w:rPr>
          <w:b/>
          <w:bCs/>
        </w:rPr>
        <w:t>компетенций</w:t>
      </w:r>
      <w:r>
        <w:t>:</w:t>
      </w:r>
    </w:p>
    <w:bookmarkEnd w:id="1"/>
    <w:p w14:paraId="7460795C" w14:textId="509F9DB6" w:rsidR="00A275FE" w:rsidRDefault="000D52CA" w:rsidP="002A2372">
      <w:pPr>
        <w:pStyle w:val="a8"/>
        <w:spacing w:before="2" w:line="276" w:lineRule="auto"/>
        <w:ind w:right="205"/>
        <w:jc w:val="both"/>
      </w:pPr>
      <w:r>
        <w:lastRenderedPageBreak/>
        <w:t>ОК 0</w:t>
      </w:r>
      <w:r w:rsidR="00A275FE">
        <w:t>6</w:t>
      </w:r>
      <w:r>
        <w:t>.</w:t>
      </w:r>
      <w:r w:rsidR="00A275FE"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14:paraId="341CC1C6" w14:textId="77777777" w:rsidR="0007209B" w:rsidRDefault="0007209B" w:rsidP="00A02A2A">
      <w:pPr>
        <w:pStyle w:val="a8"/>
        <w:spacing w:line="278" w:lineRule="auto"/>
        <w:ind w:left="222" w:right="209"/>
        <w:jc w:val="both"/>
      </w:pPr>
    </w:p>
    <w:p w14:paraId="4E428C71" w14:textId="77777777" w:rsidR="00A275FE" w:rsidRPr="00A02A2A" w:rsidRDefault="00A275FE" w:rsidP="00A275FE">
      <w:pPr>
        <w:pStyle w:val="a8"/>
        <w:spacing w:before="2" w:line="276" w:lineRule="auto"/>
        <w:ind w:right="205"/>
        <w:jc w:val="both"/>
      </w:pPr>
    </w:p>
    <w:p w14:paraId="6A1297C6" w14:textId="77777777" w:rsidR="00A275FE" w:rsidRDefault="00A275FE" w:rsidP="00A275FE">
      <w:pPr>
        <w:spacing w:after="240"/>
        <w:jc w:val="center"/>
        <w:rPr>
          <w:rFonts w:ascii="Times New Roman" w:hAnsi="Times New Roman"/>
          <w:b/>
          <w:szCs w:val="28"/>
        </w:rPr>
      </w:pPr>
      <w:r w:rsidRPr="00A02A2A">
        <w:rPr>
          <w:rFonts w:ascii="Times New Roman" w:hAnsi="Times New Roman"/>
          <w:b/>
          <w:szCs w:val="28"/>
        </w:rPr>
        <w:t xml:space="preserve">2. </w:t>
      </w:r>
      <w:r w:rsidRPr="00A02A2A">
        <w:rPr>
          <w:rFonts w:ascii="Times New Roman" w:hAnsi="Times New Roman" w:hint="eastAsia"/>
          <w:b/>
          <w:szCs w:val="28"/>
        </w:rPr>
        <w:t>Структура</w:t>
      </w:r>
      <w:r w:rsidRPr="00A02A2A">
        <w:rPr>
          <w:rFonts w:ascii="Times New Roman" w:hAnsi="Times New Roman"/>
          <w:b/>
          <w:szCs w:val="28"/>
        </w:rPr>
        <w:t xml:space="preserve"> </w:t>
      </w:r>
      <w:r w:rsidRPr="00A02A2A">
        <w:rPr>
          <w:rFonts w:ascii="Times New Roman" w:hAnsi="Times New Roman" w:hint="eastAsia"/>
          <w:b/>
          <w:szCs w:val="28"/>
        </w:rPr>
        <w:t>и</w:t>
      </w:r>
      <w:r w:rsidRPr="00A02A2A">
        <w:rPr>
          <w:rFonts w:ascii="Times New Roman" w:hAnsi="Times New Roman"/>
          <w:b/>
          <w:szCs w:val="28"/>
        </w:rPr>
        <w:t xml:space="preserve"> </w:t>
      </w:r>
      <w:r w:rsidRPr="00A02A2A">
        <w:rPr>
          <w:rFonts w:ascii="Times New Roman" w:hAnsi="Times New Roman" w:hint="eastAsia"/>
          <w:b/>
          <w:szCs w:val="28"/>
        </w:rPr>
        <w:t>содержание</w:t>
      </w:r>
      <w:r w:rsidRPr="00A02A2A">
        <w:rPr>
          <w:rFonts w:ascii="Times New Roman" w:hAnsi="Times New Roman"/>
          <w:b/>
          <w:szCs w:val="28"/>
        </w:rPr>
        <w:t xml:space="preserve"> </w:t>
      </w:r>
      <w:r w:rsidRPr="00A02A2A">
        <w:rPr>
          <w:rFonts w:ascii="Times New Roman" w:hAnsi="Times New Roman" w:hint="eastAsia"/>
          <w:b/>
          <w:szCs w:val="28"/>
        </w:rPr>
        <w:t>рабочей</w:t>
      </w:r>
      <w:r w:rsidRPr="00A02A2A">
        <w:rPr>
          <w:rFonts w:ascii="Times New Roman" w:hAnsi="Times New Roman"/>
          <w:b/>
          <w:szCs w:val="28"/>
        </w:rPr>
        <w:t xml:space="preserve"> </w:t>
      </w:r>
      <w:r w:rsidRPr="00A02A2A">
        <w:rPr>
          <w:rFonts w:ascii="Times New Roman" w:hAnsi="Times New Roman" w:hint="eastAsia"/>
          <w:b/>
          <w:szCs w:val="28"/>
        </w:rPr>
        <w:t>программы</w:t>
      </w:r>
      <w:r w:rsidRPr="00A02A2A">
        <w:rPr>
          <w:rFonts w:ascii="Times New Roman" w:hAnsi="Times New Roman"/>
          <w:b/>
          <w:szCs w:val="28"/>
        </w:rPr>
        <w:t xml:space="preserve"> </w:t>
      </w:r>
      <w:r w:rsidRPr="00A02A2A">
        <w:rPr>
          <w:rFonts w:ascii="Times New Roman" w:hAnsi="Times New Roman" w:hint="eastAsia"/>
          <w:b/>
          <w:szCs w:val="28"/>
        </w:rPr>
        <w:t>учебной</w:t>
      </w:r>
      <w:r w:rsidRPr="00A02A2A">
        <w:rPr>
          <w:rFonts w:ascii="Times New Roman" w:hAnsi="Times New Roman"/>
          <w:b/>
          <w:szCs w:val="28"/>
        </w:rPr>
        <w:t xml:space="preserve"> </w:t>
      </w:r>
      <w:r w:rsidRPr="00A02A2A">
        <w:rPr>
          <w:rFonts w:ascii="Times New Roman" w:hAnsi="Times New Roman" w:hint="eastAsia"/>
          <w:b/>
          <w:szCs w:val="28"/>
        </w:rPr>
        <w:t>дисциплины</w:t>
      </w:r>
    </w:p>
    <w:p w14:paraId="68A24C2D" w14:textId="7D9AB6DD" w:rsidR="009B59C0" w:rsidRDefault="00A275FE" w:rsidP="009B59C0">
      <w:pPr>
        <w:widowControl w:val="0"/>
        <w:numPr>
          <w:ilvl w:val="1"/>
          <w:numId w:val="5"/>
        </w:numPr>
        <w:tabs>
          <w:tab w:val="left" w:pos="1615"/>
        </w:tabs>
        <w:autoSpaceDE w:val="0"/>
        <w:autoSpaceDN w:val="0"/>
        <w:ind w:hanging="494"/>
        <w:jc w:val="left"/>
        <w:rPr>
          <w:rFonts w:ascii="Times New Roman" w:hAnsi="Times New Roman"/>
          <w:b/>
          <w:color w:val="auto"/>
          <w:szCs w:val="22"/>
          <w:lang w:eastAsia="en-US"/>
        </w:rPr>
      </w:pPr>
      <w:r w:rsidRPr="00A02A2A">
        <w:rPr>
          <w:rFonts w:ascii="Times New Roman" w:hAnsi="Times New Roman"/>
          <w:b/>
          <w:color w:val="auto"/>
          <w:szCs w:val="22"/>
          <w:lang w:eastAsia="en-US"/>
        </w:rPr>
        <w:t>Объем</w:t>
      </w:r>
      <w:r w:rsidRPr="00A02A2A">
        <w:rPr>
          <w:rFonts w:ascii="Times New Roman" w:hAnsi="Times New Roman"/>
          <w:b/>
          <w:color w:val="auto"/>
          <w:spacing w:val="-4"/>
          <w:szCs w:val="22"/>
          <w:lang w:eastAsia="en-US"/>
        </w:rPr>
        <w:t xml:space="preserve"> </w:t>
      </w:r>
      <w:r w:rsidRPr="00A02A2A">
        <w:rPr>
          <w:rFonts w:ascii="Times New Roman" w:hAnsi="Times New Roman"/>
          <w:b/>
          <w:color w:val="auto"/>
          <w:szCs w:val="22"/>
          <w:lang w:eastAsia="en-US"/>
        </w:rPr>
        <w:t>учебной</w:t>
      </w:r>
      <w:r w:rsidRPr="00A02A2A">
        <w:rPr>
          <w:rFonts w:ascii="Times New Roman" w:hAnsi="Times New Roman"/>
          <w:b/>
          <w:color w:val="auto"/>
          <w:spacing w:val="-5"/>
          <w:szCs w:val="22"/>
          <w:lang w:eastAsia="en-US"/>
        </w:rPr>
        <w:t xml:space="preserve"> </w:t>
      </w:r>
      <w:r w:rsidRPr="00A02A2A">
        <w:rPr>
          <w:rFonts w:ascii="Times New Roman" w:hAnsi="Times New Roman"/>
          <w:b/>
          <w:color w:val="auto"/>
          <w:szCs w:val="22"/>
          <w:lang w:eastAsia="en-US"/>
        </w:rPr>
        <w:t>дисциплины</w:t>
      </w:r>
      <w:r w:rsidRPr="00A02A2A">
        <w:rPr>
          <w:rFonts w:ascii="Times New Roman" w:hAnsi="Times New Roman"/>
          <w:b/>
          <w:color w:val="auto"/>
          <w:spacing w:val="-1"/>
          <w:szCs w:val="22"/>
          <w:lang w:eastAsia="en-US"/>
        </w:rPr>
        <w:t xml:space="preserve"> </w:t>
      </w:r>
      <w:r w:rsidRPr="00A02A2A">
        <w:rPr>
          <w:rFonts w:ascii="Times New Roman" w:hAnsi="Times New Roman"/>
          <w:b/>
          <w:color w:val="auto"/>
          <w:szCs w:val="22"/>
          <w:lang w:eastAsia="en-US"/>
        </w:rPr>
        <w:t>и</w:t>
      </w:r>
      <w:r w:rsidRPr="00A02A2A">
        <w:rPr>
          <w:rFonts w:ascii="Times New Roman" w:hAnsi="Times New Roman"/>
          <w:b/>
          <w:color w:val="auto"/>
          <w:spacing w:val="-3"/>
          <w:szCs w:val="22"/>
          <w:lang w:eastAsia="en-US"/>
        </w:rPr>
        <w:t xml:space="preserve"> </w:t>
      </w:r>
      <w:r w:rsidRPr="00A02A2A">
        <w:rPr>
          <w:rFonts w:ascii="Times New Roman" w:hAnsi="Times New Roman"/>
          <w:b/>
          <w:color w:val="auto"/>
          <w:szCs w:val="22"/>
          <w:lang w:eastAsia="en-US"/>
        </w:rPr>
        <w:t>виды</w:t>
      </w:r>
      <w:r w:rsidRPr="00A02A2A">
        <w:rPr>
          <w:rFonts w:ascii="Times New Roman" w:hAnsi="Times New Roman"/>
          <w:b/>
          <w:color w:val="auto"/>
          <w:spacing w:val="-1"/>
          <w:szCs w:val="22"/>
          <w:lang w:eastAsia="en-US"/>
        </w:rPr>
        <w:t xml:space="preserve"> </w:t>
      </w:r>
      <w:r w:rsidRPr="00A02A2A">
        <w:rPr>
          <w:rFonts w:ascii="Times New Roman" w:hAnsi="Times New Roman"/>
          <w:b/>
          <w:color w:val="auto"/>
          <w:szCs w:val="22"/>
          <w:lang w:eastAsia="en-US"/>
        </w:rPr>
        <w:t>учебной</w:t>
      </w:r>
      <w:r w:rsidRPr="00A02A2A">
        <w:rPr>
          <w:rFonts w:ascii="Times New Roman" w:hAnsi="Times New Roman"/>
          <w:b/>
          <w:color w:val="auto"/>
          <w:spacing w:val="-2"/>
          <w:szCs w:val="22"/>
          <w:lang w:eastAsia="en-US"/>
        </w:rPr>
        <w:t xml:space="preserve"> </w:t>
      </w:r>
      <w:r w:rsidRPr="00A02A2A">
        <w:rPr>
          <w:rFonts w:ascii="Times New Roman" w:hAnsi="Times New Roman"/>
          <w:b/>
          <w:color w:val="auto"/>
          <w:szCs w:val="22"/>
          <w:lang w:eastAsia="en-US"/>
        </w:rPr>
        <w:t>работы</w:t>
      </w:r>
    </w:p>
    <w:p w14:paraId="3366306D" w14:textId="77777777" w:rsidR="009B59C0" w:rsidRPr="009B59C0" w:rsidRDefault="009B59C0" w:rsidP="009B59C0">
      <w:pPr>
        <w:widowControl w:val="0"/>
        <w:tabs>
          <w:tab w:val="left" w:pos="1615"/>
        </w:tabs>
        <w:autoSpaceDE w:val="0"/>
        <w:autoSpaceDN w:val="0"/>
        <w:ind w:left="1614"/>
        <w:jc w:val="left"/>
        <w:rPr>
          <w:rFonts w:ascii="Times New Roman" w:hAnsi="Times New Roman"/>
          <w:b/>
          <w:color w:val="auto"/>
          <w:szCs w:val="22"/>
          <w:lang w:eastAsia="en-US"/>
        </w:rPr>
      </w:pPr>
    </w:p>
    <w:tbl>
      <w:tblPr>
        <w:tblStyle w:val="TableNormal"/>
        <w:tblW w:w="0" w:type="auto"/>
        <w:tblInd w:w="1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9"/>
        <w:gridCol w:w="1559"/>
      </w:tblGrid>
      <w:tr w:rsidR="00BF72E5" w:rsidRPr="008F328C" w14:paraId="77EF2AC4" w14:textId="77777777" w:rsidTr="00BF72E5">
        <w:trPr>
          <w:trHeight w:val="867"/>
        </w:trPr>
        <w:tc>
          <w:tcPr>
            <w:tcW w:w="5989" w:type="dxa"/>
          </w:tcPr>
          <w:p w14:paraId="501DC092" w14:textId="77777777" w:rsidR="00BF72E5" w:rsidRPr="008F328C" w:rsidRDefault="00BF72E5" w:rsidP="00A275FE">
            <w:pPr>
              <w:spacing w:line="320" w:lineRule="exact"/>
              <w:ind w:left="167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183729005"/>
            <w:r w:rsidRPr="000D52C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</w:t>
            </w:r>
            <w:r w:rsidRPr="000D52C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D52C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учебной</w:t>
            </w:r>
            <w:r w:rsidRPr="000D52CA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52C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</w:t>
            </w:r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боты</w:t>
            </w:r>
            <w:proofErr w:type="spellEnd"/>
          </w:p>
        </w:tc>
        <w:tc>
          <w:tcPr>
            <w:tcW w:w="1559" w:type="dxa"/>
          </w:tcPr>
          <w:p w14:paraId="20716F57" w14:textId="77777777" w:rsidR="00BF72E5" w:rsidRPr="008F328C" w:rsidRDefault="00BF72E5" w:rsidP="008F328C">
            <w:pPr>
              <w:ind w:left="207" w:right="465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proofErr w:type="spellEnd"/>
            <w:r w:rsidRPr="008F328C">
              <w:rPr>
                <w:rFonts w:ascii="Times New Roman" w:hAnsi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F72E5" w:rsidRPr="008F328C" w14:paraId="48831498" w14:textId="77777777" w:rsidTr="00BF72E5">
        <w:trPr>
          <w:trHeight w:val="418"/>
        </w:trPr>
        <w:tc>
          <w:tcPr>
            <w:tcW w:w="5989" w:type="dxa"/>
          </w:tcPr>
          <w:p w14:paraId="2D489891" w14:textId="77777777" w:rsidR="00BF72E5" w:rsidRPr="008F328C" w:rsidRDefault="00BF72E5" w:rsidP="00A275FE">
            <w:pPr>
              <w:spacing w:line="322" w:lineRule="exact"/>
              <w:ind w:left="107" w:right="771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Общая трудоемкость учебной нагрузки</w:t>
            </w:r>
            <w:r w:rsidRPr="008F328C">
              <w:rPr>
                <w:rFonts w:ascii="Times New Roman" w:hAnsi="Times New Roman"/>
                <w:b/>
                <w:spacing w:val="-68"/>
                <w:sz w:val="24"/>
                <w:szCs w:val="24"/>
                <w:lang w:val="ru-RU"/>
              </w:rPr>
              <w:t xml:space="preserve"> </w:t>
            </w: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559" w:type="dxa"/>
          </w:tcPr>
          <w:p w14:paraId="5511B3CA" w14:textId="301049E3" w:rsidR="00BF72E5" w:rsidRPr="00B9166E" w:rsidRDefault="00BF72E5" w:rsidP="00FD3BBA">
            <w:pPr>
              <w:spacing w:line="320" w:lineRule="exact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BF72E5" w:rsidRPr="008F328C" w14:paraId="764DC79B" w14:textId="77777777" w:rsidTr="00BF72E5">
        <w:trPr>
          <w:trHeight w:val="644"/>
        </w:trPr>
        <w:tc>
          <w:tcPr>
            <w:tcW w:w="5989" w:type="dxa"/>
          </w:tcPr>
          <w:p w14:paraId="67B9F743" w14:textId="77777777" w:rsidR="00BF72E5" w:rsidRPr="008F328C" w:rsidRDefault="00BF72E5" w:rsidP="00A275FE">
            <w:pPr>
              <w:spacing w:line="318" w:lineRule="exact"/>
              <w:ind w:left="107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Обязательная</w:t>
            </w:r>
            <w:r w:rsidRPr="008F328C">
              <w:rPr>
                <w:rFonts w:ascii="Times New Roman" w:hAnsi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аудиторная</w:t>
            </w:r>
            <w:r w:rsidRPr="008F328C">
              <w:rPr>
                <w:rFonts w:ascii="Times New Roman" w:hAnsi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учебная</w:t>
            </w:r>
            <w:r w:rsidRPr="008F328C">
              <w:rPr>
                <w:rFonts w:ascii="Times New Roman" w:hAnsi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нагрузка</w:t>
            </w:r>
          </w:p>
          <w:p w14:paraId="644FC2B1" w14:textId="77777777" w:rsidR="00BF72E5" w:rsidRPr="008F328C" w:rsidRDefault="00BF72E5" w:rsidP="00A275FE">
            <w:pPr>
              <w:spacing w:before="2" w:line="304" w:lineRule="exact"/>
              <w:ind w:left="107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559" w:type="dxa"/>
          </w:tcPr>
          <w:p w14:paraId="62ECFC15" w14:textId="77777777" w:rsidR="00BF72E5" w:rsidRPr="008F328C" w:rsidRDefault="00BF72E5" w:rsidP="009B59C0">
            <w:pPr>
              <w:spacing w:line="318" w:lineRule="exact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BF72E5" w:rsidRPr="008F328C" w14:paraId="04E405A0" w14:textId="77777777" w:rsidTr="00BF72E5">
        <w:trPr>
          <w:trHeight w:val="321"/>
        </w:trPr>
        <w:tc>
          <w:tcPr>
            <w:tcW w:w="5989" w:type="dxa"/>
          </w:tcPr>
          <w:p w14:paraId="20EF8A29" w14:textId="77777777" w:rsidR="00BF72E5" w:rsidRPr="008F328C" w:rsidRDefault="00BF72E5" w:rsidP="00A275FE">
            <w:pPr>
              <w:spacing w:line="301" w:lineRule="exact"/>
              <w:ind w:left="10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328C">
              <w:rPr>
                <w:rFonts w:ascii="Times New Roman" w:hAnsi="Times New Roman"/>
                <w:sz w:val="24"/>
                <w:szCs w:val="24"/>
              </w:rPr>
              <w:t>в</w:t>
            </w:r>
            <w:r w:rsidRPr="008F328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8F328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8F328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14:paraId="2093FC52" w14:textId="77777777" w:rsidR="00BF72E5" w:rsidRPr="008F328C" w:rsidRDefault="00BF72E5" w:rsidP="009B59C0">
            <w:pPr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2E5" w:rsidRPr="008F328C" w14:paraId="5D2A2F8A" w14:textId="77777777" w:rsidTr="00BF72E5">
        <w:trPr>
          <w:trHeight w:val="321"/>
        </w:trPr>
        <w:tc>
          <w:tcPr>
            <w:tcW w:w="5989" w:type="dxa"/>
          </w:tcPr>
          <w:p w14:paraId="3AB87CBA" w14:textId="77777777" w:rsidR="00BF72E5" w:rsidRPr="008F328C" w:rsidRDefault="00BF72E5" w:rsidP="00A275FE">
            <w:pPr>
              <w:spacing w:line="301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559" w:type="dxa"/>
          </w:tcPr>
          <w:p w14:paraId="5295CED9" w14:textId="160E42DA" w:rsidR="00BF72E5" w:rsidRPr="008F328C" w:rsidRDefault="00BF72E5" w:rsidP="00FD3BBA">
            <w:pPr>
              <w:spacing w:line="301" w:lineRule="exact"/>
              <w:ind w:lef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</w:tr>
      <w:tr w:rsidR="00BF72E5" w:rsidRPr="008F328C" w14:paraId="3C9C32F6" w14:textId="77777777" w:rsidTr="00BF72E5">
        <w:trPr>
          <w:trHeight w:val="323"/>
        </w:trPr>
        <w:tc>
          <w:tcPr>
            <w:tcW w:w="5989" w:type="dxa"/>
          </w:tcPr>
          <w:p w14:paraId="366E9833" w14:textId="77777777" w:rsidR="00BF72E5" w:rsidRPr="008F328C" w:rsidRDefault="00BF72E5" w:rsidP="00A275FE">
            <w:pPr>
              <w:spacing w:line="304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spellEnd"/>
            <w:r w:rsidRPr="008F328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559" w:type="dxa"/>
          </w:tcPr>
          <w:p w14:paraId="4BD1B8EA" w14:textId="7B8E861A" w:rsidR="00BF72E5" w:rsidRPr="008F328C" w:rsidRDefault="00BF72E5" w:rsidP="009B59C0">
            <w:pPr>
              <w:spacing w:line="304" w:lineRule="exact"/>
              <w:ind w:lef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</w:tr>
      <w:tr w:rsidR="00BF72E5" w:rsidRPr="008F328C" w14:paraId="7711BCAC" w14:textId="77777777" w:rsidTr="00BF72E5">
        <w:trPr>
          <w:trHeight w:val="321"/>
        </w:trPr>
        <w:tc>
          <w:tcPr>
            <w:tcW w:w="5989" w:type="dxa"/>
          </w:tcPr>
          <w:p w14:paraId="4F5BE254" w14:textId="77777777" w:rsidR="00BF72E5" w:rsidRPr="008F328C" w:rsidRDefault="00BF72E5" w:rsidP="00A275FE">
            <w:pPr>
              <w:spacing w:line="301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proofErr w:type="spellEnd"/>
            <w:r w:rsidRPr="008F328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59" w:type="dxa"/>
          </w:tcPr>
          <w:p w14:paraId="13069DFD" w14:textId="77777777" w:rsidR="00BF72E5" w:rsidRPr="008F328C" w:rsidRDefault="00BF72E5" w:rsidP="009B59C0">
            <w:pPr>
              <w:ind w:lef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BF72E5" w:rsidRPr="008F328C" w14:paraId="25F9BD91" w14:textId="77777777" w:rsidTr="00BF72E5">
        <w:trPr>
          <w:trHeight w:val="321"/>
        </w:trPr>
        <w:tc>
          <w:tcPr>
            <w:tcW w:w="5989" w:type="dxa"/>
          </w:tcPr>
          <w:p w14:paraId="7E801C93" w14:textId="77777777" w:rsidR="00BF72E5" w:rsidRPr="008F328C" w:rsidRDefault="00BF72E5" w:rsidP="00A275FE">
            <w:pPr>
              <w:spacing w:line="302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лабораторные</w:t>
            </w:r>
            <w:proofErr w:type="spellEnd"/>
            <w:r w:rsidRPr="008F328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559" w:type="dxa"/>
          </w:tcPr>
          <w:p w14:paraId="13D52A9E" w14:textId="77777777" w:rsidR="00BF72E5" w:rsidRPr="008F328C" w:rsidRDefault="00BF72E5" w:rsidP="009B59C0">
            <w:pPr>
              <w:ind w:lef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BF72E5" w:rsidRPr="008F328C" w14:paraId="466492E7" w14:textId="77777777" w:rsidTr="00BF72E5">
        <w:trPr>
          <w:trHeight w:val="417"/>
        </w:trPr>
        <w:tc>
          <w:tcPr>
            <w:tcW w:w="5989" w:type="dxa"/>
          </w:tcPr>
          <w:p w14:paraId="78EA2755" w14:textId="7A3DE5B5" w:rsidR="00BF72E5" w:rsidRPr="008F328C" w:rsidRDefault="00BF72E5" w:rsidP="00A275FE">
            <w:pPr>
              <w:tabs>
                <w:tab w:val="left" w:pos="2741"/>
                <w:tab w:val="left" w:pos="3981"/>
              </w:tabs>
              <w:spacing w:line="324" w:lineRule="exact"/>
              <w:ind w:left="107" w:right="9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обучающегося</w:t>
            </w:r>
            <w:proofErr w:type="spellEnd"/>
            <w:r w:rsidRPr="008F328C">
              <w:rPr>
                <w:rFonts w:ascii="Times New Roman" w:hAnsi="Times New Roman"/>
                <w:b/>
                <w:spacing w:val="-67"/>
                <w:sz w:val="24"/>
                <w:szCs w:val="24"/>
              </w:rPr>
              <w:t xml:space="preserve"> </w:t>
            </w:r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49F3E8E8" w14:textId="77777777" w:rsidR="00BF72E5" w:rsidRPr="008F328C" w:rsidRDefault="00BF72E5" w:rsidP="009B59C0">
            <w:pPr>
              <w:spacing w:line="320" w:lineRule="exact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BF72E5" w:rsidRPr="008F328C" w14:paraId="3ACF89E2" w14:textId="77777777" w:rsidTr="00BF72E5">
        <w:trPr>
          <w:trHeight w:val="385"/>
        </w:trPr>
        <w:tc>
          <w:tcPr>
            <w:tcW w:w="5989" w:type="dxa"/>
          </w:tcPr>
          <w:p w14:paraId="1B647206" w14:textId="77777777" w:rsidR="00BF72E5" w:rsidRPr="008F328C" w:rsidRDefault="00BF72E5" w:rsidP="00A275FE">
            <w:pPr>
              <w:spacing w:line="317" w:lineRule="exact"/>
              <w:ind w:left="10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proofErr w:type="spellEnd"/>
            <w:r w:rsidRPr="008F328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328C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1559" w:type="dxa"/>
          </w:tcPr>
          <w:p w14:paraId="77771C4E" w14:textId="77777777" w:rsidR="00BF72E5" w:rsidRPr="008F328C" w:rsidRDefault="00BF72E5" w:rsidP="009B59C0">
            <w:pPr>
              <w:spacing w:line="312" w:lineRule="exact"/>
              <w:ind w:lef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28C">
              <w:rPr>
                <w:rFonts w:ascii="Times New Roman" w:hAnsi="Times New Roman"/>
                <w:sz w:val="24"/>
                <w:szCs w:val="24"/>
                <w:lang w:val="ru-RU"/>
              </w:rPr>
              <w:t>Зачет с оценкой</w:t>
            </w:r>
          </w:p>
        </w:tc>
      </w:tr>
      <w:bookmarkEnd w:id="2"/>
    </w:tbl>
    <w:p w14:paraId="46E98076" w14:textId="77777777" w:rsidR="00A275FE" w:rsidRDefault="00A275FE" w:rsidP="00A275FE">
      <w:pPr>
        <w:pStyle w:val="a8"/>
        <w:spacing w:line="278" w:lineRule="auto"/>
        <w:ind w:right="209"/>
        <w:jc w:val="both"/>
        <w:sectPr w:rsidR="00A275FE">
          <w:pgSz w:w="11910" w:h="16840"/>
          <w:pgMar w:top="1040" w:right="640" w:bottom="1240" w:left="1480" w:header="0" w:footer="1054" w:gutter="0"/>
          <w:cols w:space="720"/>
        </w:sectPr>
      </w:pPr>
    </w:p>
    <w:p w14:paraId="102203F6" w14:textId="77777777" w:rsidR="001A4883" w:rsidRDefault="0007209B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</w:t>
      </w:r>
      <w:r w:rsidR="00A275FE">
        <w:rPr>
          <w:rFonts w:ascii="Times New Roman" w:hAnsi="Times New Roman"/>
          <w:b/>
        </w:rPr>
        <w:t>содержание учебной дисциплины СГ.01 История России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9625"/>
        <w:gridCol w:w="1130"/>
        <w:gridCol w:w="1696"/>
      </w:tblGrid>
      <w:tr w:rsidR="001A4883" w14:paraId="12068B90" w14:textId="77777777" w:rsidTr="00E17A3C">
        <w:trPr>
          <w:trHeight w:val="69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EADD7" w14:textId="77777777" w:rsidR="001A4883" w:rsidRDefault="000720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FD0CB" w14:textId="77777777" w:rsidR="001A4883" w:rsidRDefault="000720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9E4B8" w14:textId="77777777" w:rsidR="001A4883" w:rsidRDefault="000720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8530A" w14:textId="77777777" w:rsidR="001A4883" w:rsidRDefault="000720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A4883" w14:paraId="3A166F2E" w14:textId="77777777" w:rsidTr="00E17A3C">
        <w:trPr>
          <w:trHeight w:val="69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4E07E" w14:textId="77777777" w:rsidR="001A4883" w:rsidRDefault="0007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F8B2" w14:textId="77777777" w:rsidR="001A4883" w:rsidRDefault="0007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A3F9" w14:textId="77777777" w:rsidR="001A4883" w:rsidRDefault="0007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6318" w14:textId="77777777" w:rsidR="001A4883" w:rsidRDefault="0007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1A4883" w14:paraId="6A30BE86" w14:textId="77777777" w:rsidTr="00E17A3C">
        <w:trPr>
          <w:trHeight w:val="24"/>
        </w:trPr>
        <w:tc>
          <w:tcPr>
            <w:tcW w:w="1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FB13" w14:textId="77777777" w:rsidR="001A4883" w:rsidRDefault="0007209B">
            <w:pPr>
              <w:tabs>
                <w:tab w:val="left" w:pos="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I. Русь Княжеская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3C6B1" w14:textId="38CF2AF3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A5663" w14:textId="77777777" w:rsidR="001A4883" w:rsidRDefault="001A4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4883" w14:paraId="74DBBCD0" w14:textId="77777777" w:rsidTr="00E17A3C">
        <w:trPr>
          <w:trHeight w:val="69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9FB1C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1.1.</w:t>
            </w:r>
          </w:p>
          <w:p w14:paraId="78F3589B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Древнерусского государства</w:t>
            </w:r>
          </w:p>
          <w:p w14:paraId="2A9B20D4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Феодальная раздробленность на Руси</w:t>
            </w:r>
          </w:p>
          <w:p w14:paraId="1C473BDC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Борьба русского народа против иноземных завоевателей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02E67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10A33" w14:textId="65B57991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F65A8" w14:textId="0531A38E" w:rsidR="001A4883" w:rsidRDefault="000650A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</w:t>
            </w:r>
            <w:r w:rsidR="00F1256A">
              <w:rPr>
                <w:rFonts w:ascii="Times New Roman" w:hAnsi="Times New Roman"/>
                <w:sz w:val="24"/>
              </w:rPr>
              <w:t>6</w:t>
            </w:r>
          </w:p>
        </w:tc>
      </w:tr>
      <w:tr w:rsidR="001A4883" w14:paraId="04D7CE55" w14:textId="77777777" w:rsidTr="00E17A3C">
        <w:trPr>
          <w:trHeight w:val="621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76F26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FDABF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Предпосылки и основные этапы формирование Древнерусского государства. Социально-экономический строй Киевской Руси. Правление князя Владимира и крещение Руси. </w:t>
            </w:r>
          </w:p>
          <w:p w14:paraId="2097B857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Расцвет Древнерусского государства при Ярославле Мудром. Культура Руси до монгольского нашествия.</w:t>
            </w:r>
          </w:p>
          <w:p w14:paraId="7787AB1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феодальной раздробленности. Владимиро-Суздальское княжество. Галицко-Волынское княжество. Новгородская боярская республика.</w:t>
            </w:r>
          </w:p>
          <w:p w14:paraId="2ABC3248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Предпосылки завоеваний монголов. Монгольские завоевания в Азии. Поход Батыя на Русь. Социально-экономический строй и система государственного управления Золотой Орды. Последствие завоевания монгольского и золотоордынского ига на Руси. Борьба с агрессией крестоносцев на Северо-западе Руси. Невская битва. Ледовое побоище. Александр Невский.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B738" w14:textId="7A4074FC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EA8A0" w14:textId="77777777" w:rsidR="001A4883" w:rsidRDefault="001A4883"/>
        </w:tc>
      </w:tr>
      <w:tr w:rsidR="001A4883" w14:paraId="1EEA6BB4" w14:textId="77777777" w:rsidTr="00E17A3C">
        <w:trPr>
          <w:trHeight w:val="277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3BF0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54B6" w14:textId="77777777" w:rsidR="001A4883" w:rsidRPr="000650AF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650AF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17A86" w14:textId="0C4D9111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2731" w14:textId="77777777" w:rsidR="001A4883" w:rsidRDefault="001A4883"/>
        </w:tc>
      </w:tr>
      <w:tr w:rsidR="001A4883" w14:paraId="0C1EB108" w14:textId="77777777" w:rsidTr="00E17A3C">
        <w:trPr>
          <w:trHeight w:val="277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29742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81A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1. </w:t>
            </w:r>
            <w:r>
              <w:rPr>
                <w:rFonts w:ascii="Times New Roman" w:hAnsi="Times New Roman"/>
                <w:sz w:val="24"/>
              </w:rPr>
              <w:t>Сравнение развития Руси и Западной Европы в ХI –ХIII в.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2390" w14:textId="7BEF47E0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05C2" w14:textId="77777777" w:rsidR="001A4883" w:rsidRDefault="001A4883"/>
        </w:tc>
      </w:tr>
      <w:tr w:rsidR="001A4883" w14:paraId="3525CF0E" w14:textId="77777777" w:rsidTr="00E17A3C">
        <w:trPr>
          <w:trHeight w:val="37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334F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1.2.</w:t>
            </w:r>
          </w:p>
          <w:p w14:paraId="3B0F2867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и укрепление</w:t>
            </w:r>
          </w:p>
          <w:p w14:paraId="4F8DD4EE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централизованного Российского государства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7C51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3D857" w14:textId="7E059400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4DF43" w14:textId="2E037D6A" w:rsidR="001A4883" w:rsidRDefault="000650AF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6E6EA3F7" w14:textId="77777777" w:rsidTr="00E17A3C">
        <w:trPr>
          <w:trHeight w:val="37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52206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6F185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Усиление Московского княжества в Северо-Восточной Руси в первой половине </w:t>
            </w:r>
            <w:proofErr w:type="spellStart"/>
            <w:r>
              <w:rPr>
                <w:rFonts w:ascii="Times New Roman" w:hAnsi="Times New Roman"/>
                <w:sz w:val="24"/>
              </w:rPr>
              <w:t>XIVв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Первые московские князья. Иван Калита. Московские князья и церковь. Москва-центр объединения Северо-Восточных земель. Рост территории Московского княжества. </w:t>
            </w:r>
          </w:p>
          <w:p w14:paraId="3A1C5964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Борьба с Золотой Ордой. Куликовская битва. Дмитрий Донской. Распад Золотой Орды. Российское государство во второй половине XV-начале XVI вв. (политический строй и его централизация, Судебник 1497г., система органов государственной власти).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E19DB" w14:textId="5AB1E25B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E02C" w14:textId="77777777" w:rsidR="001A4883" w:rsidRDefault="001A4883"/>
        </w:tc>
      </w:tr>
      <w:tr w:rsidR="001A4883" w14:paraId="77AD7700" w14:textId="77777777" w:rsidTr="00E17A3C">
        <w:trPr>
          <w:trHeight w:val="37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6460F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1.3.</w:t>
            </w:r>
          </w:p>
          <w:p w14:paraId="6F9AA196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Российское государство в правление Ивана Грозного</w:t>
            </w:r>
          </w:p>
          <w:p w14:paraId="1A35E650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Смута в Российском государстве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1576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35ADF" w14:textId="7545A74E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AF7B3" w14:textId="5ACF62A4" w:rsidR="001A4883" w:rsidRDefault="000650AF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29EF341C" w14:textId="77777777" w:rsidTr="00E17A3C">
        <w:trPr>
          <w:trHeight w:val="904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B2732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8E18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Преобразования в Российском государстве в начале правления Ивана IV. Боярское правление. Личность Ивана Грозного. Венчание на царство Ивана IV. Московское восстание 1547 г. Реформы Избранной рады. Судебник 1550 г. Начало созыва Земских соборов, их состав и полномочия. Стоглавый собор. Опричнина. Цели опричной политики, методы ее проведения и результаты. Присоединение Казанского и Астраханского ханств. Присоединение Сибири. Походы Ермака. Культура XVI в.</w:t>
            </w:r>
          </w:p>
          <w:p w14:paraId="43E6FBE5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Правление Федора Иоанновича. Пресечение династии Рюриковичей. Избрание на царство Бориса Годунова, его внутренняя и внешняя политика. Учреждение патриаршества. </w:t>
            </w:r>
          </w:p>
          <w:p w14:paraId="0F5A5D7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Лжедмитрий I, политика нового правителя. Заговор против самозванца. </w:t>
            </w:r>
          </w:p>
          <w:p w14:paraId="18C0F0A2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Приход Василия Шуйского к власти. Восстания И.И. Болотникова. </w:t>
            </w:r>
          </w:p>
          <w:p w14:paraId="3CDC2C20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Лжедмитрий II. Тушинское правительство. Свержение Василия Шуйского. Семибоярщина. Первое и Второе ополчения. Земский собор 1613г. Воцарение династии Романовых.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A715" w14:textId="2D93CBC3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BA34" w14:textId="77777777" w:rsidR="001A4883" w:rsidRDefault="001A4883"/>
        </w:tc>
      </w:tr>
      <w:tr w:rsidR="001A4883" w14:paraId="2421CE67" w14:textId="77777777" w:rsidTr="00E17A3C">
        <w:trPr>
          <w:trHeight w:val="351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EDA21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31A86" w14:textId="77777777" w:rsidR="001A4883" w:rsidRPr="000650AF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650AF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D6E27" w14:textId="72B51CB8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C873" w14:textId="77777777" w:rsidR="001A4883" w:rsidRDefault="001A4883"/>
        </w:tc>
      </w:tr>
      <w:tr w:rsidR="001A4883" w14:paraId="02D3522F" w14:textId="77777777" w:rsidTr="00E17A3C">
        <w:trPr>
          <w:trHeight w:val="351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80B2D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19B4F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2. </w:t>
            </w:r>
            <w:r>
              <w:rPr>
                <w:rFonts w:ascii="Times New Roman" w:hAnsi="Times New Roman"/>
                <w:sz w:val="24"/>
              </w:rPr>
              <w:t>Заполнение таблицы «Реформы в эпоху Ивана Грозного» (название реформы, время проведения, основные мероприятия, цель реформы, итоги).</w:t>
            </w:r>
          </w:p>
          <w:p w14:paraId="693FF6FF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таблицы о внешней политики России при Иване Грозном (даты, главные внешнеполитические события).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3718C" w14:textId="25A56858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EAB0" w14:textId="77777777" w:rsidR="001A4883" w:rsidRDefault="001A4883"/>
        </w:tc>
      </w:tr>
      <w:tr w:rsidR="001A4883" w14:paraId="381B9A0C" w14:textId="77777777" w:rsidTr="00E17A3C">
        <w:trPr>
          <w:trHeight w:val="37"/>
        </w:trPr>
        <w:tc>
          <w:tcPr>
            <w:tcW w:w="1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8C73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II. Россия Императорская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D42C" w14:textId="04DAF789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75E5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A4883" w14:paraId="160E6290" w14:textId="77777777" w:rsidTr="00E17A3C">
        <w:trPr>
          <w:trHeight w:val="48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9F9F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2.1.</w:t>
            </w:r>
          </w:p>
          <w:p w14:paraId="71854165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Эпоха Петра I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A718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910AC" w14:textId="291BBDC6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45FB" w14:textId="67252FCC" w:rsidR="001A4883" w:rsidRDefault="000650AF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3FBE45A6" w14:textId="77777777" w:rsidTr="00E17A3C">
        <w:trPr>
          <w:trHeight w:val="442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7E084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04A0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Предпосылки петровский преобразований. Цари Петр и Иван. Правление Софьи. </w:t>
            </w:r>
          </w:p>
          <w:p w14:paraId="14C71D8F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Начало царствования Петра. Азовские походы. Северная война. Создание регулярной армии и флота. Новая система налогов и рост государственных повинностей. Развитие внешней торговли. Реформы Петра I. </w:t>
            </w:r>
          </w:p>
          <w:p w14:paraId="35C5A99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Становление отечественной науки и развитие системы образования. Учреждения Академии наук. Первый музей – Кунсткамера. Развитие художественной культуры.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84AB0" w14:textId="5779B22C" w:rsidR="001A4883" w:rsidRPr="00B9166E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B9166E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648AA" w14:textId="77777777" w:rsidR="001A4883" w:rsidRDefault="001A4883"/>
        </w:tc>
      </w:tr>
      <w:tr w:rsidR="001A4883" w14:paraId="0093CD2A" w14:textId="77777777" w:rsidTr="00E17A3C">
        <w:trPr>
          <w:trHeight w:val="303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CB5F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0BBBA" w14:textId="77777777" w:rsidR="001A4883" w:rsidRPr="000650AF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650AF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E9B99" w14:textId="7D10E5D1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176F" w14:textId="77777777" w:rsidR="001A4883" w:rsidRDefault="001A4883"/>
        </w:tc>
      </w:tr>
      <w:tr w:rsidR="001A4883" w14:paraId="0439F878" w14:textId="77777777" w:rsidTr="00E17A3C">
        <w:trPr>
          <w:trHeight w:val="303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7928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ED683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3. </w:t>
            </w:r>
            <w:r>
              <w:rPr>
                <w:rFonts w:ascii="Times New Roman" w:hAnsi="Times New Roman"/>
                <w:sz w:val="24"/>
              </w:rPr>
              <w:t>Заполнение таблицы «Реформы эпохи Петра I» (название реформы, время проведения, основные мероприятия, цель реформы, итоги).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42DE" w14:textId="55A0B722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3256" w14:textId="77777777" w:rsidR="001A4883" w:rsidRDefault="001A4883"/>
        </w:tc>
      </w:tr>
      <w:tr w:rsidR="001A4883" w14:paraId="2A4EECE4" w14:textId="77777777" w:rsidTr="00E17A3C">
        <w:trPr>
          <w:trHeight w:val="37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CD21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2.2.</w:t>
            </w:r>
          </w:p>
          <w:p w14:paraId="7EB45349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Дворцовые перевороты в России.</w:t>
            </w:r>
          </w:p>
          <w:p w14:paraId="66EC11BA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в эпоху Екатерины II. Просвещенный абсолютизм.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F04E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F8ABF" w14:textId="284C2362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EDFDD" w14:textId="291516D7" w:rsidR="001A4883" w:rsidRDefault="000650AF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1B3F6966" w14:textId="77777777" w:rsidTr="00E17A3C">
        <w:trPr>
          <w:trHeight w:val="37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A4DF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BC1C7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дворцовых переворотов. Екатерина I. Елизавета Петровна. Петр III. Социально-экономическое развитие России в середине XVIII в. Русско-турецкая война 1735-1739 гг. Участие России в Семилетней войне. Переворот 1762г. Уложенная комиссия. Меры в отношении крестьян. Церковная политика Екатерины. Губернская реформа. Крестьянское восстание под предводительством Е. Пугачева. Внешняя политика Екатерины II. </w:t>
            </w:r>
          </w:p>
          <w:p w14:paraId="66A59CB3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“Век просвещения” в российской культуре. Развитие художественной культуры в </w:t>
            </w:r>
            <w:proofErr w:type="spellStart"/>
            <w:r>
              <w:rPr>
                <w:rFonts w:ascii="Times New Roman" w:hAnsi="Times New Roman"/>
                <w:sz w:val="24"/>
              </w:rPr>
              <w:t>XVIIIв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95BB6" w14:textId="12B45582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06069" w14:textId="77777777" w:rsidR="001A4883" w:rsidRDefault="001A4883"/>
        </w:tc>
      </w:tr>
      <w:tr w:rsidR="001A4883" w14:paraId="09471FA7" w14:textId="77777777" w:rsidTr="00E17A3C">
        <w:trPr>
          <w:trHeight w:val="37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0340E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</w:t>
            </w:r>
          </w:p>
          <w:p w14:paraId="4349E3BD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в первой половине XIX в.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29DA9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70142" w14:textId="0BF620E6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73B3" w14:textId="4FCF4066" w:rsidR="001A4883" w:rsidRDefault="000650A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  <w:p w14:paraId="3E457285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4883" w14:paraId="230A2EE3" w14:textId="77777777" w:rsidTr="00E17A3C">
        <w:trPr>
          <w:trHeight w:val="467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FA26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A4B48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Внутренняя и внешняя политика Павла I. Внутренняя политика Александра I. Законодательные проекты М. Сперанского. Движение декабристов. </w:t>
            </w:r>
          </w:p>
          <w:p w14:paraId="2C17144D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России в </w:t>
            </w:r>
            <w:proofErr w:type="spellStart"/>
            <w:r>
              <w:rPr>
                <w:rFonts w:ascii="Times New Roman" w:hAnsi="Times New Roman"/>
                <w:sz w:val="24"/>
              </w:rPr>
              <w:t>антинаполеоновских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коалициях и войнах с Францией. Русско-Шведская война. Война с Ираном и Турцией.</w:t>
            </w:r>
          </w:p>
          <w:p w14:paraId="0C728D4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Отечественная война 1812г. М. Кутузов. Бородинская битва. Внешняя политика России в 1813-1825 гг. Причины возникновения тайных дворянских организаций. Общественные движения 30-50-х гг.</w:t>
            </w:r>
          </w:p>
          <w:p w14:paraId="21A31605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Внутренняя и внешняя политика Николая I и их основные направления. Культура первой половины XIX в.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071E5" w14:textId="77436EA0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1AE3" w14:textId="77777777" w:rsidR="001A4883" w:rsidRDefault="001A4883"/>
        </w:tc>
      </w:tr>
      <w:tr w:rsidR="001A4883" w14:paraId="7CC75E77" w14:textId="77777777" w:rsidTr="00E17A3C">
        <w:trPr>
          <w:trHeight w:val="105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8BB0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2.4.</w:t>
            </w:r>
          </w:p>
          <w:p w14:paraId="47BCB4E1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 и внешняя политика Александра II.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402B1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09CE" w14:textId="3A26C99A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BBCD" w14:textId="689D085F" w:rsidR="001A4883" w:rsidRDefault="00F1256A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  <w:r w:rsidR="000650AF">
              <w:t xml:space="preserve"> </w:t>
            </w:r>
          </w:p>
        </w:tc>
      </w:tr>
      <w:tr w:rsidR="001A4883" w14:paraId="0D58A9FF" w14:textId="77777777" w:rsidTr="00E17A3C">
        <w:trPr>
          <w:trHeight w:val="479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07E0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ACD9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накануне преобразований. Манифест 19 февраля 1861 г. Историки о значении реформы 1861г. Реформы 60-70-х гг. Изменение в системе образования. Новый университетский устав. </w:t>
            </w:r>
          </w:p>
          <w:p w14:paraId="7A6E73BE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промышленности и транспорта. </w:t>
            </w:r>
          </w:p>
          <w:p w14:paraId="7A5B4851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Расслоение крестьянства. Либеральное движение в 60-70-х гг. Консервативное общественное движение в 60-70-х гг. Радикальное общественное движение в 60-70-х гг. </w:t>
            </w:r>
          </w:p>
          <w:p w14:paraId="1AF234D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Русско-Турецкая война 1877-1878 гг. Кризис внутренней политики Александра II на рубеже 70-80-х гг. Цареубийство 1марта 1881 г. и его последствие.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2588D" w14:textId="706A33AD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BEC64" w14:textId="77777777" w:rsidR="001A4883" w:rsidRDefault="001A4883"/>
        </w:tc>
      </w:tr>
      <w:tr w:rsidR="001A4883" w14:paraId="04180666" w14:textId="77777777" w:rsidTr="00E17A3C">
        <w:trPr>
          <w:trHeight w:val="67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03278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2.5.</w:t>
            </w:r>
          </w:p>
          <w:p w14:paraId="785CFDA2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Александр III. Период контрреформ.</w:t>
            </w:r>
          </w:p>
          <w:p w14:paraId="227B1A1A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в начале </w:t>
            </w:r>
            <w:proofErr w:type="spellStart"/>
            <w:r>
              <w:rPr>
                <w:rFonts w:ascii="Times New Roman" w:hAnsi="Times New Roman"/>
                <w:sz w:val="24"/>
              </w:rPr>
              <w:t>XXв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20CC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82BA5" w14:textId="354D71F4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B22B" w14:textId="4E9215BA" w:rsidR="001A4883" w:rsidRDefault="000650AF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089FC6A9" w14:textId="77777777" w:rsidTr="00E17A3C">
        <w:trPr>
          <w:trHeight w:val="142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A2463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2BFB0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Личность Александра III. Усиление правительственного надзора за деятельностью земского и городского самоуправления. Внешняя и внутренняя политика Александра. Приоритеты и основные направления российской дипломатии. </w:t>
            </w:r>
          </w:p>
          <w:p w14:paraId="52506E9F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Личность Николая II. Экономический кризис 1900-1903 гг. Внешняя политика России в </w:t>
            </w:r>
            <w:proofErr w:type="spellStart"/>
            <w:r>
              <w:rPr>
                <w:rFonts w:ascii="Times New Roman" w:hAnsi="Times New Roman"/>
                <w:sz w:val="24"/>
              </w:rPr>
              <w:t>началеXX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в. Русско-Японская война 1904-1905 гг. Революция 1905-1907 гг. Реформы Столыпина. Культура России в </w:t>
            </w:r>
            <w:proofErr w:type="spellStart"/>
            <w:r>
              <w:rPr>
                <w:rFonts w:ascii="Times New Roman" w:hAnsi="Times New Roman"/>
                <w:sz w:val="24"/>
              </w:rPr>
              <w:t>началеXX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09FA0" w14:textId="25548F04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8C378" w14:textId="77777777" w:rsidR="001A4883" w:rsidRDefault="001A4883"/>
        </w:tc>
      </w:tr>
      <w:tr w:rsidR="001A4883" w14:paraId="29A381AC" w14:textId="77777777" w:rsidTr="00E17A3C">
        <w:trPr>
          <w:trHeight w:val="105"/>
        </w:trPr>
        <w:tc>
          <w:tcPr>
            <w:tcW w:w="1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502CE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III. Россия в XX в.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88A2" w14:textId="18A080B2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62A2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4883" w14:paraId="60A0935E" w14:textId="77777777" w:rsidTr="00E17A3C">
        <w:trPr>
          <w:trHeight w:val="70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26C65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3.1.</w:t>
            </w:r>
          </w:p>
          <w:p w14:paraId="57F5080D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в 1907-1917 гг.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2BEC0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C3DD" w14:textId="3D1E4ACF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77141" w14:textId="1B5A74BC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62EA345B" w14:textId="77777777" w:rsidTr="00E17A3C">
        <w:trPr>
          <w:trHeight w:val="107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2654D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500E2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 политика России в 1907-1914 гг. Россия в Первой Мировой войне. Причины и повод войны. Противоборствующие коалиции в первой мировой войне.</w:t>
            </w:r>
          </w:p>
          <w:p w14:paraId="456FA3A3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Складывание революционной ситуации. Февральская революция 1917 г. Двоевластие. Создание Временного правительства. От февраля к октябрю. Октябрьские события 1917 г. Установление советской власти.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56D45" w14:textId="581BC9EC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DCDBB" w14:textId="77777777" w:rsidR="001A4883" w:rsidRDefault="001A4883"/>
        </w:tc>
      </w:tr>
      <w:tr w:rsidR="001A4883" w14:paraId="0702CE0D" w14:textId="77777777" w:rsidTr="00E17A3C">
        <w:trPr>
          <w:trHeight w:val="105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7474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3.2.</w:t>
            </w:r>
          </w:p>
          <w:p w14:paraId="436B6779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Советская Россия в 20-х-первой половине 30-х годов.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D64ED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59504" w14:textId="6AE3C8FF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D675A" w14:textId="362CCC8F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2BDA1E3C" w14:textId="77777777" w:rsidTr="00E17A3C">
        <w:trPr>
          <w:trHeight w:val="350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780FF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C79EC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Новые органы власти и управления. Первая советская Конституция. Советская Россия в годы гражданской войны и интервенции. Новая экономическая политика.</w:t>
            </w:r>
          </w:p>
          <w:p w14:paraId="13AE30EC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СССР. Курс на индустриализацию и коллективизацию. “Культ личности” Сталина. Международное положение СССР. Борьба за коллективную безопасность. Советская культура в 1920-1930 гг.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78D93" w14:textId="0E3A3A85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10F2" w14:textId="77777777" w:rsidR="001A4883" w:rsidRDefault="001A4883"/>
        </w:tc>
      </w:tr>
      <w:tr w:rsidR="001A4883" w14:paraId="1FA2B9BC" w14:textId="77777777" w:rsidTr="00E17A3C">
        <w:trPr>
          <w:trHeight w:val="68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6A342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3.3.</w:t>
            </w:r>
          </w:p>
          <w:p w14:paraId="0472156A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СССР во второй половине 30-40-х годов</w:t>
            </w:r>
          </w:p>
          <w:p w14:paraId="27AC2F58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  <w:p w14:paraId="13A1006A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993E3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B39D6" w14:textId="2AC6DFD2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FF7D0" w14:textId="089937D7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6DC875AF" w14:textId="77777777" w:rsidTr="00E17A3C">
        <w:trPr>
          <w:trHeight w:val="350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C2C9A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D87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СССР накануне Великой Отечественной Войны. План “Барбаросса”.22 июня 1941 г. Основные события начального периода войны. Битва за Москву. Прорыв к Кавказу и Волге летом 1942г. Итоги коренного перелома. Военные операции Вооруженных сил СССР в Восточной и Центральной Европе. Итоги и уроки Второй Мировой и Великой Отечественной Войны.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9390" w14:textId="61A5A564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F3F3" w14:textId="77777777" w:rsidR="001A4883" w:rsidRDefault="001A4883"/>
        </w:tc>
      </w:tr>
      <w:tr w:rsidR="001A4883" w14:paraId="03D6DCC3" w14:textId="77777777" w:rsidTr="00E17A3C">
        <w:trPr>
          <w:trHeight w:val="73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7B48F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3.4.</w:t>
            </w:r>
          </w:p>
          <w:p w14:paraId="45B6A0B3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СССР в первые послевоенные годы (1945-1953 гг.)</w:t>
            </w:r>
          </w:p>
          <w:p w14:paraId="0A3FC933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CCCР в 1953-1964 гг.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658A8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088A" w14:textId="2A8543BF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FB95C" w14:textId="0901F8EB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33337FEE" w14:textId="77777777" w:rsidTr="00E17A3C">
        <w:trPr>
          <w:trHeight w:val="701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FCC40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BA1E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Новая расстановка сил на международной арене. Начало “Холодной войны”. Создание социалистического лагеря. Создание НАТО. Образование СЭВ. Создание атомного оружия в СССР, начало гонки вооружений. Советская помощь Северной Корее. </w:t>
            </w:r>
          </w:p>
          <w:p w14:paraId="6B6F9913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Экономические последствия войны и задачи восстановления народного хозяйства. Политическое развитие СССР в 1945-1953 гг. Смерть Сталина и борьба за власть. Экономическая политика СССР в середине 1950-первой половине 1960 гг. Научно-техническая революция и развитие наукоемких отраслей. Научные и технические успехи СССР в 50-60-е гг. “Оттепель” в культуре. Внешняя политика СССР в 1953-1964гг. Создание Организации Варшавского Договора. Итоги внешней политики.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04C8A" w14:textId="612CCA26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50D7F" w14:textId="77777777" w:rsidR="001A4883" w:rsidRDefault="001A4883"/>
        </w:tc>
      </w:tr>
      <w:tr w:rsidR="001A4883" w14:paraId="5CE1C7DC" w14:textId="77777777" w:rsidTr="00E17A3C">
        <w:trPr>
          <w:trHeight w:val="90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892D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3.5.</w:t>
            </w:r>
          </w:p>
          <w:p w14:paraId="23FE7AA3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СССР в середине 60-80гг.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37948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B698" w14:textId="0E53FE35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4BF09" w14:textId="620F79FB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3E574275" w14:textId="77777777" w:rsidTr="00E17A3C">
        <w:trPr>
          <w:trHeight w:val="98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D2C0B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F9C21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Приход к власти Л.И. </w:t>
            </w:r>
            <w:proofErr w:type="spellStart"/>
            <w:r>
              <w:rPr>
                <w:rFonts w:ascii="Times New Roman" w:hAnsi="Times New Roman"/>
                <w:sz w:val="24"/>
              </w:rPr>
              <w:t>Брежнего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Экономика СССР в 70-е начале 80-ых гг. Кризисные явления в экономике. Международная обстановка. </w:t>
            </w:r>
          </w:p>
          <w:p w14:paraId="69257AAC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СССР со странами Восточной Европы. Ввод советских войск в Афганистан. Эмиграция оппозиционных деятелей литературы и искусства. </w:t>
            </w:r>
          </w:p>
          <w:p w14:paraId="5DE00CC6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Путь к перестройке. Экономические реформы. Политическая реформа 1988г. Изменение в советской Конституции. Распад СССР. Развитие гуманитарного и экономического сотрудничества со странами Запада. Ослабление внешнеполитических позиций СССР.</w:t>
            </w:r>
          </w:p>
          <w:p w14:paraId="7756DE2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Референдум о сохранении СССР. Выборы первого Президента РСФСР.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1A72" w14:textId="46115E43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66F2" w14:textId="77777777" w:rsidR="001A4883" w:rsidRDefault="001A4883"/>
        </w:tc>
      </w:tr>
      <w:tr w:rsidR="001A4883" w14:paraId="7CDB4E1C" w14:textId="77777777" w:rsidTr="00E17A3C">
        <w:trPr>
          <w:trHeight w:val="66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D559A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3.6.</w:t>
            </w:r>
          </w:p>
          <w:p w14:paraId="12E9B948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Россия 1991-1999гг.Новое политическое мышление.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5CBCF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9711" w14:textId="2F01E515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51D8C" w14:textId="1123F0A9" w:rsidR="001A4883" w:rsidRDefault="000650AF" w:rsidP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7245A013" w14:textId="77777777" w:rsidTr="00E17A3C">
        <w:trPr>
          <w:trHeight w:val="355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0889A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53C50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Экономические реформы в России. Развитие частного предпринимательства. Появления новых социальных групп. Место России в мировой экономике.</w:t>
            </w:r>
          </w:p>
          <w:p w14:paraId="18377DA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Конституция РФ 1993года. Подписание Федерального договора. Силовое решение в Чечне. Принятие России в Совет Европы. </w:t>
            </w:r>
          </w:p>
          <w:p w14:paraId="23DCA9DE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 блоком НАТО. Отношения со странами Ближнего Востока. </w:t>
            </w:r>
          </w:p>
          <w:p w14:paraId="636D6B95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и страны СНГ. Духовная жизнь Российского общества. </w:t>
            </w:r>
          </w:p>
          <w:p w14:paraId="77C52D55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территории РФ. Радикальные реформы в России. Изменения в геополитической системе. Место России в Современном мире.</w:t>
            </w:r>
          </w:p>
          <w:p w14:paraId="62691FE5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“Новое политическое мышление”. Биполярная система международных отношений.</w:t>
            </w:r>
          </w:p>
          <w:p w14:paraId="75F98482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Радикальные геополитические изменения в мире для всемирной истории. “Горячие” точки планеты в современном обществе. </w:t>
            </w:r>
          </w:p>
          <w:p w14:paraId="005D53C9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НАТО. Договор СНВ-2. Балканский кризис.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Ухудшение отношений России с Западом. Поправка Джексона-</w:t>
            </w:r>
            <w:proofErr w:type="spellStart"/>
            <w:r>
              <w:rPr>
                <w:rFonts w:ascii="Times New Roman" w:hAnsi="Times New Roman"/>
                <w:sz w:val="24"/>
              </w:rPr>
              <w:t>Вэника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F082" w14:textId="4F70A1F4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E5E54" w14:textId="77777777" w:rsidR="001A4883" w:rsidRDefault="001A4883"/>
        </w:tc>
      </w:tr>
      <w:tr w:rsidR="001A4883" w14:paraId="341C544C" w14:textId="77777777" w:rsidTr="00E17A3C">
        <w:trPr>
          <w:trHeight w:val="355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E9F7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ACAE" w14:textId="77777777" w:rsidR="001A4883" w:rsidRPr="000650AF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650AF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641B" w14:textId="0DB821C6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431EF" w14:textId="77777777" w:rsidR="001A4883" w:rsidRDefault="001A4883"/>
        </w:tc>
      </w:tr>
      <w:tr w:rsidR="001A4883" w14:paraId="0698398D" w14:textId="77777777" w:rsidTr="00E17A3C">
        <w:trPr>
          <w:trHeight w:val="355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AC379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C6F6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4. </w:t>
            </w:r>
            <w:r>
              <w:rPr>
                <w:rFonts w:ascii="Times New Roman" w:hAnsi="Times New Roman"/>
                <w:sz w:val="24"/>
              </w:rPr>
              <w:t>Написание эссе по тематике: уроки октября 1993 года; политическая культура взаимодействия власти и оппозиции.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28238" w14:textId="6DF192B8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5053" w14:textId="77777777" w:rsidR="001A4883" w:rsidRDefault="001A4883"/>
        </w:tc>
      </w:tr>
      <w:tr w:rsidR="001A4883" w14:paraId="279EB24B" w14:textId="77777777" w:rsidTr="00E17A3C">
        <w:trPr>
          <w:trHeight w:val="92"/>
        </w:trPr>
        <w:tc>
          <w:tcPr>
            <w:tcW w:w="1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48EF2" w14:textId="77777777" w:rsidR="001A4883" w:rsidRDefault="0007209B">
            <w:pPr>
              <w:tabs>
                <w:tab w:val="left" w:pos="2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4. Россия в начале 21 века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A0A6" w14:textId="6BF46DB6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BC5C3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4883" w14:paraId="3F915351" w14:textId="77777777" w:rsidTr="00E17A3C">
        <w:trPr>
          <w:trHeight w:val="72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AA2D1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4.1 Курс </w:t>
            </w:r>
            <w:r>
              <w:rPr>
                <w:rFonts w:ascii="Times New Roman" w:hAnsi="Times New Roman"/>
                <w:sz w:val="24"/>
              </w:rPr>
              <w:lastRenderedPageBreak/>
              <w:t>Президента В.В. Путина на консолидацию общества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4EEEA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4951" w14:textId="7C0B6F58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364DD" w14:textId="31D366A1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23458633" w14:textId="77777777" w:rsidTr="00E17A3C">
        <w:trPr>
          <w:trHeight w:val="512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62CE2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4A781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Статья В.В. Путина «Россия на рубеже веков».  Четыре приоритетные задачи      развития России. Досрочные выборы Президента России. Первые указы и      законопроекты В.В. Путина.  Федеративная реформа.</w:t>
            </w:r>
          </w:p>
          <w:p w14:paraId="127ACBB2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 политика России в начале 21 века. Курс на восстановление государства. Налоговая реформа. Судебная реформа. Столкновения с олигархами. Чечня, борьба с терроризмом.  Съезд партии «Единая Россия». Выборы Президента РФ 14 марта 2006г. Избрание В.В. Путина Президентом на второй срок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51840" w14:textId="7930DEF2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05A5" w14:textId="77777777" w:rsidR="001A4883" w:rsidRDefault="001A4883"/>
        </w:tc>
      </w:tr>
      <w:tr w:rsidR="001A4883" w14:paraId="6B5969AC" w14:textId="77777777" w:rsidTr="00E17A3C">
        <w:trPr>
          <w:trHeight w:val="308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A24B9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FB102" w14:textId="77777777" w:rsidR="001A4883" w:rsidRPr="000650AF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650AF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697D4" w14:textId="5DBB885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B94D5" w14:textId="77777777" w:rsidR="001A4883" w:rsidRDefault="001A4883"/>
        </w:tc>
      </w:tr>
      <w:tr w:rsidR="001A4883" w14:paraId="6F356670" w14:textId="77777777" w:rsidTr="00E17A3C">
        <w:trPr>
          <w:trHeight w:val="308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7D176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B7DF2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 5</w:t>
            </w:r>
            <w:r>
              <w:rPr>
                <w:rFonts w:ascii="Times New Roman" w:hAnsi="Times New Roman"/>
                <w:sz w:val="24"/>
              </w:rPr>
              <w:t>. Подготовка аналитического отчета по теме: Проблемы восстановления Чечни; Борьба с террором: кто побеждает?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BA434" w14:textId="0EBE6256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718F6" w14:textId="77777777" w:rsidR="001A4883" w:rsidRDefault="001A4883"/>
        </w:tc>
      </w:tr>
      <w:tr w:rsidR="001A4883" w14:paraId="29F32937" w14:textId="77777777" w:rsidTr="00E17A3C">
        <w:trPr>
          <w:trHeight w:val="41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7C50E" w14:textId="77777777" w:rsidR="001A4883" w:rsidRDefault="0007209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4.2 Восстановление позиций России во внешней политике</w:t>
            </w:r>
          </w:p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995B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07DB" w14:textId="7E6A57BB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0BA2E" w14:textId="119963F1" w:rsidR="001A4883" w:rsidRDefault="000650AF" w:rsidP="00F1256A">
            <w:pPr>
              <w:jc w:val="center"/>
              <w:rPr>
                <w:rFonts w:ascii="Times New Roman" w:hAnsi="Times New Roman"/>
                <w:sz w:val="24"/>
              </w:rPr>
            </w:pPr>
            <w:r w:rsidRPr="000650AF">
              <w:rPr>
                <w:rFonts w:ascii="Times New Roman" w:hAnsi="Times New Roman"/>
                <w:sz w:val="24"/>
              </w:rPr>
              <w:t>ОК 06</w:t>
            </w:r>
          </w:p>
        </w:tc>
      </w:tr>
      <w:tr w:rsidR="001A4883" w14:paraId="41C124AB" w14:textId="77777777" w:rsidTr="00E17A3C">
        <w:trPr>
          <w:trHeight w:val="105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0E6CA" w14:textId="77777777" w:rsidR="001A4883" w:rsidRDefault="001A4883"/>
        </w:tc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BBFC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проблемы внешнего долга. Российско-американские отношения. Глобальное видение мира: разногласия России и США. Отношения России со странами ближнего зарубежья. Россия и российская диаспора за рубежом. Российско-китайские отношения.   Место России на международной арене. </w:t>
            </w:r>
          </w:p>
          <w:p w14:paraId="7B927BE6" w14:textId="77777777" w:rsidR="001A4883" w:rsidRDefault="0007209B">
            <w:pPr>
              <w:tabs>
                <w:tab w:val="left" w:pos="2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проблемы России на современном этапе. Угрозы и вызовы для России в XXI в. Факторы, влияющие на будущее России. Демографический вызов.  Экологический вызов.  Экономические, социальные, военные риски для России. Сохранение суверенитета и национальной независимости.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82017" w14:textId="25CCBB41" w:rsidR="001A4883" w:rsidRDefault="00B9166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DDCE" w14:textId="77777777" w:rsidR="001A4883" w:rsidRDefault="001A4883"/>
        </w:tc>
      </w:tr>
      <w:tr w:rsidR="001A4883" w14:paraId="58B4C9A9" w14:textId="77777777" w:rsidTr="00E17A3C">
        <w:trPr>
          <w:trHeight w:val="105"/>
        </w:trPr>
        <w:tc>
          <w:tcPr>
            <w:tcW w:w="1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87F47" w14:textId="77777777" w:rsidR="001A4883" w:rsidRDefault="00F1256A" w:rsidP="00F1256A">
            <w:pPr>
              <w:tabs>
                <w:tab w:val="left" w:pos="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78163" w14:textId="41611F65" w:rsidR="001A4883" w:rsidRDefault="00F1256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зачет с оц</w:t>
            </w:r>
            <w:r w:rsidR="00E17A3C">
              <w:rPr>
                <w:rFonts w:ascii="Times New Roman" w:hAnsi="Times New Roman"/>
                <w:b/>
                <w:sz w:val="24"/>
              </w:rPr>
              <w:t>енкой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B8E74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4883" w14:paraId="319257A9" w14:textId="77777777" w:rsidTr="00E17A3C">
        <w:trPr>
          <w:trHeight w:val="105"/>
        </w:trPr>
        <w:tc>
          <w:tcPr>
            <w:tcW w:w="1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4A36" w14:textId="77777777" w:rsidR="001A4883" w:rsidRDefault="0007209B">
            <w:pPr>
              <w:tabs>
                <w:tab w:val="left" w:pos="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D016" w14:textId="30E64A2B" w:rsidR="001A4883" w:rsidRDefault="00FD3BBA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B9166E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A6FF" w14:textId="77777777" w:rsidR="001A4883" w:rsidRDefault="001A48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5639ABC3" w14:textId="77777777" w:rsidR="001A4883" w:rsidRDefault="001A4883">
      <w:pPr>
        <w:ind w:left="1353"/>
        <w:rPr>
          <w:rFonts w:ascii="Times New Roman" w:hAnsi="Times New Roman"/>
          <w:b/>
        </w:rPr>
      </w:pPr>
    </w:p>
    <w:p w14:paraId="7D7F289C" w14:textId="77777777" w:rsidR="001A4883" w:rsidRDefault="001A4883">
      <w:pPr>
        <w:ind w:left="1353"/>
        <w:rPr>
          <w:rFonts w:ascii="Times New Roman" w:hAnsi="Times New Roman"/>
          <w:b/>
        </w:rPr>
      </w:pPr>
    </w:p>
    <w:p w14:paraId="1245E189" w14:textId="77777777" w:rsidR="001A4883" w:rsidRDefault="001A4883">
      <w:pPr>
        <w:ind w:left="1353"/>
        <w:rPr>
          <w:rFonts w:ascii="Times New Roman" w:hAnsi="Times New Roman"/>
          <w:b/>
        </w:rPr>
      </w:pPr>
    </w:p>
    <w:p w14:paraId="1DE9F7CC" w14:textId="77777777" w:rsidR="001A4883" w:rsidRDefault="001A4883">
      <w:pPr>
        <w:ind w:left="1353"/>
        <w:rPr>
          <w:rFonts w:ascii="Times New Roman" w:hAnsi="Times New Roman"/>
          <w:b/>
        </w:rPr>
      </w:pPr>
    </w:p>
    <w:p w14:paraId="33D41B56" w14:textId="77777777" w:rsidR="001A4883" w:rsidRDefault="001A4883">
      <w:pPr>
        <w:ind w:left="1353"/>
        <w:rPr>
          <w:rFonts w:ascii="Times New Roman" w:hAnsi="Times New Roman"/>
          <w:b/>
        </w:rPr>
      </w:pPr>
    </w:p>
    <w:p w14:paraId="6B297DFE" w14:textId="77777777" w:rsidR="001A4883" w:rsidRDefault="001A4883">
      <w:pPr>
        <w:sectPr w:rsidR="001A4883">
          <w:footerReference w:type="default" r:id="rId8"/>
          <w:pgSz w:w="16848" w:h="11908" w:orient="landscape"/>
          <w:pgMar w:top="1134" w:right="737" w:bottom="1134" w:left="1304" w:header="1134" w:footer="1134" w:gutter="0"/>
          <w:cols w:space="720"/>
        </w:sectPr>
      </w:pPr>
    </w:p>
    <w:p w14:paraId="31D36B9D" w14:textId="77777777" w:rsidR="001F799A" w:rsidRPr="00E12058" w:rsidRDefault="0007209B" w:rsidP="00E12058">
      <w:pPr>
        <w:pStyle w:val="aa"/>
        <w:tabs>
          <w:tab w:val="left" w:pos="284"/>
        </w:tabs>
        <w:spacing w:before="73"/>
        <w:ind w:left="0" w:firstLine="0"/>
        <w:jc w:val="center"/>
        <w:rPr>
          <w:b/>
          <w:sz w:val="28"/>
          <w:szCs w:val="28"/>
        </w:rPr>
      </w:pPr>
      <w:r w:rsidRPr="00E12058">
        <w:rPr>
          <w:b/>
          <w:sz w:val="28"/>
          <w:szCs w:val="28"/>
        </w:rPr>
        <w:lastRenderedPageBreak/>
        <w:t xml:space="preserve">3. </w:t>
      </w:r>
      <w:r w:rsidR="001F799A" w:rsidRPr="00E12058">
        <w:rPr>
          <w:b/>
          <w:sz w:val="28"/>
          <w:szCs w:val="28"/>
        </w:rPr>
        <w:t>УСЛОВИЯ</w:t>
      </w:r>
      <w:r w:rsidR="001F799A" w:rsidRPr="00E12058">
        <w:rPr>
          <w:b/>
          <w:spacing w:val="-3"/>
          <w:sz w:val="28"/>
          <w:szCs w:val="28"/>
        </w:rPr>
        <w:t xml:space="preserve"> </w:t>
      </w:r>
      <w:r w:rsidR="001F799A" w:rsidRPr="00E12058">
        <w:rPr>
          <w:b/>
          <w:sz w:val="28"/>
          <w:szCs w:val="28"/>
        </w:rPr>
        <w:t>РЕАЛИЗАЦИИ</w:t>
      </w:r>
      <w:r w:rsidR="001F799A" w:rsidRPr="00E12058">
        <w:rPr>
          <w:b/>
          <w:spacing w:val="-3"/>
          <w:sz w:val="28"/>
          <w:szCs w:val="28"/>
        </w:rPr>
        <w:t xml:space="preserve"> </w:t>
      </w:r>
      <w:r w:rsidR="001F799A" w:rsidRPr="00E12058">
        <w:rPr>
          <w:b/>
          <w:sz w:val="28"/>
          <w:szCs w:val="28"/>
        </w:rPr>
        <w:t>РАБОЧЕЙ</w:t>
      </w:r>
      <w:r w:rsidR="001F799A" w:rsidRPr="00E12058">
        <w:rPr>
          <w:b/>
          <w:spacing w:val="-3"/>
          <w:sz w:val="28"/>
          <w:szCs w:val="28"/>
        </w:rPr>
        <w:t xml:space="preserve"> </w:t>
      </w:r>
      <w:r w:rsidR="001F799A" w:rsidRPr="00E12058">
        <w:rPr>
          <w:b/>
          <w:sz w:val="28"/>
          <w:szCs w:val="28"/>
        </w:rPr>
        <w:t>ПРОГРАММЫ</w:t>
      </w:r>
      <w:r w:rsidR="001F799A" w:rsidRPr="00E12058">
        <w:rPr>
          <w:b/>
          <w:spacing w:val="-3"/>
          <w:sz w:val="28"/>
          <w:szCs w:val="28"/>
        </w:rPr>
        <w:t xml:space="preserve"> </w:t>
      </w:r>
      <w:r w:rsidR="001F799A" w:rsidRPr="00E12058">
        <w:rPr>
          <w:b/>
          <w:sz w:val="28"/>
          <w:szCs w:val="28"/>
        </w:rPr>
        <w:t>УЧЕБНОЙ</w:t>
      </w:r>
    </w:p>
    <w:p w14:paraId="16D44712" w14:textId="77777777" w:rsidR="001F799A" w:rsidRPr="00E12058" w:rsidRDefault="001F799A" w:rsidP="00E12058">
      <w:pPr>
        <w:widowControl w:val="0"/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r w:rsidRPr="00E12058">
        <w:rPr>
          <w:rFonts w:ascii="Times New Roman" w:hAnsi="Times New Roman"/>
          <w:b/>
          <w:color w:val="auto"/>
          <w:szCs w:val="28"/>
          <w:lang w:eastAsia="en-US"/>
        </w:rPr>
        <w:t>ДИСЦИПЛИНЫ</w:t>
      </w:r>
    </w:p>
    <w:p w14:paraId="68B739A1" w14:textId="77777777" w:rsidR="001A4883" w:rsidRDefault="001A4883" w:rsidP="002A2372">
      <w:pPr>
        <w:tabs>
          <w:tab w:val="left" w:pos="284"/>
        </w:tabs>
        <w:rPr>
          <w:rFonts w:ascii="Times New Roman" w:hAnsi="Times New Roman"/>
          <w:b/>
        </w:rPr>
      </w:pPr>
    </w:p>
    <w:p w14:paraId="582AC940" w14:textId="77777777" w:rsidR="001F799A" w:rsidRPr="001F799A" w:rsidRDefault="0007209B" w:rsidP="002A2372">
      <w:pPr>
        <w:pStyle w:val="aa"/>
        <w:tabs>
          <w:tab w:val="left" w:pos="284"/>
          <w:tab w:val="left" w:pos="1717"/>
        </w:tabs>
        <w:spacing w:line="242" w:lineRule="auto"/>
        <w:ind w:left="0" w:right="386" w:firstLine="0"/>
        <w:jc w:val="both"/>
        <w:rPr>
          <w:b/>
          <w:sz w:val="28"/>
          <w:szCs w:val="28"/>
        </w:rPr>
      </w:pPr>
      <w:bookmarkStart w:id="3" w:name="_Hlk183729657"/>
      <w:r w:rsidRPr="001F799A">
        <w:rPr>
          <w:b/>
          <w:sz w:val="28"/>
          <w:szCs w:val="28"/>
        </w:rPr>
        <w:t xml:space="preserve">3.1. </w:t>
      </w:r>
      <w:r w:rsidR="001F799A" w:rsidRPr="001F799A">
        <w:rPr>
          <w:b/>
          <w:sz w:val="28"/>
          <w:szCs w:val="28"/>
        </w:rPr>
        <w:t>Требования</w:t>
      </w:r>
      <w:r w:rsidR="001F799A" w:rsidRPr="001F799A">
        <w:rPr>
          <w:b/>
          <w:spacing w:val="1"/>
          <w:sz w:val="28"/>
          <w:szCs w:val="28"/>
        </w:rPr>
        <w:t xml:space="preserve"> </w:t>
      </w:r>
      <w:r w:rsidR="001F799A" w:rsidRPr="001F799A">
        <w:rPr>
          <w:b/>
          <w:sz w:val="28"/>
          <w:szCs w:val="28"/>
        </w:rPr>
        <w:t>к</w:t>
      </w:r>
      <w:r w:rsidR="001F799A" w:rsidRPr="001F799A">
        <w:rPr>
          <w:b/>
          <w:spacing w:val="1"/>
          <w:sz w:val="28"/>
          <w:szCs w:val="28"/>
        </w:rPr>
        <w:t xml:space="preserve"> </w:t>
      </w:r>
      <w:r w:rsidR="001F799A" w:rsidRPr="001F799A">
        <w:rPr>
          <w:b/>
          <w:sz w:val="28"/>
          <w:szCs w:val="28"/>
        </w:rPr>
        <w:t>минимальному</w:t>
      </w:r>
      <w:r w:rsidR="001F799A" w:rsidRPr="001F799A">
        <w:rPr>
          <w:b/>
          <w:spacing w:val="1"/>
          <w:sz w:val="28"/>
          <w:szCs w:val="28"/>
        </w:rPr>
        <w:t xml:space="preserve"> </w:t>
      </w:r>
      <w:r w:rsidR="001F799A" w:rsidRPr="001F799A">
        <w:rPr>
          <w:b/>
          <w:sz w:val="28"/>
          <w:szCs w:val="28"/>
        </w:rPr>
        <w:t>материально-техническому</w:t>
      </w:r>
      <w:r w:rsidR="001F799A" w:rsidRPr="001F799A">
        <w:rPr>
          <w:b/>
          <w:spacing w:val="1"/>
          <w:sz w:val="28"/>
          <w:szCs w:val="28"/>
        </w:rPr>
        <w:t xml:space="preserve"> </w:t>
      </w:r>
      <w:r w:rsidR="001F799A" w:rsidRPr="001F799A">
        <w:rPr>
          <w:b/>
          <w:sz w:val="28"/>
          <w:szCs w:val="28"/>
        </w:rPr>
        <w:t>обеспечению</w:t>
      </w:r>
    </w:p>
    <w:p w14:paraId="7C778E70" w14:textId="77777777" w:rsidR="001A4883" w:rsidRDefault="001A4883" w:rsidP="002A2372">
      <w:pPr>
        <w:tabs>
          <w:tab w:val="left" w:pos="284"/>
        </w:tabs>
        <w:rPr>
          <w:rFonts w:ascii="Times New Roman" w:hAnsi="Times New Roman"/>
          <w:b/>
        </w:rPr>
      </w:pPr>
    </w:p>
    <w:p w14:paraId="11A05800" w14:textId="77777777" w:rsidR="001F799A" w:rsidRPr="001F799A" w:rsidRDefault="001F799A" w:rsidP="002A2372">
      <w:pPr>
        <w:widowControl w:val="0"/>
        <w:tabs>
          <w:tab w:val="left" w:pos="284"/>
        </w:tabs>
        <w:autoSpaceDE w:val="0"/>
        <w:autoSpaceDN w:val="0"/>
        <w:ind w:right="391"/>
        <w:rPr>
          <w:rFonts w:ascii="Times New Roman" w:hAnsi="Times New Roman"/>
          <w:color w:val="auto"/>
          <w:szCs w:val="28"/>
          <w:lang w:eastAsia="en-US"/>
        </w:rPr>
      </w:pPr>
      <w:bookmarkStart w:id="4" w:name="_Hlk183729622"/>
      <w:bookmarkEnd w:id="3"/>
      <w:r w:rsidRPr="001F799A">
        <w:rPr>
          <w:rFonts w:ascii="Times New Roman" w:hAnsi="Times New Roman"/>
          <w:color w:val="auto"/>
          <w:szCs w:val="28"/>
          <w:lang w:eastAsia="en-US"/>
        </w:rPr>
        <w:t>Реализация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программы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требует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наличия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аудитории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для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проведения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занятий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лекционного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семинарского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типа;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групповых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индивидуальных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консультаций,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текущего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контроля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промежуточной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аттестации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оснащена: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ноутбуками,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МФУ,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комплектом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переносного мультимедийного оборудования №2 Проектор, интерактивным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дисплеем,</w:t>
      </w:r>
      <w:r w:rsidRPr="001F799A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учебной мебелью.</w:t>
      </w:r>
    </w:p>
    <w:p w14:paraId="4F5CAE79" w14:textId="77777777" w:rsidR="001F799A" w:rsidRPr="001F799A" w:rsidRDefault="001F799A" w:rsidP="002A2372">
      <w:pPr>
        <w:widowControl w:val="0"/>
        <w:tabs>
          <w:tab w:val="left" w:pos="284"/>
        </w:tabs>
        <w:autoSpaceDE w:val="0"/>
        <w:autoSpaceDN w:val="0"/>
        <w:ind w:right="383"/>
        <w:rPr>
          <w:rFonts w:ascii="Times New Roman" w:hAnsi="Times New Roman"/>
          <w:color w:val="auto"/>
          <w:szCs w:val="28"/>
          <w:lang w:eastAsia="en-US"/>
        </w:rPr>
      </w:pPr>
      <w:r w:rsidRPr="001F799A">
        <w:rPr>
          <w:rFonts w:ascii="Times New Roman" w:hAnsi="Times New Roman"/>
          <w:color w:val="auto"/>
          <w:szCs w:val="28"/>
          <w:lang w:eastAsia="en-US"/>
        </w:rPr>
        <w:t>Помещения для организации самостоятельной работы обучающихся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оснащены: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Ноутбуками,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интерактивной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доской,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МФУ,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доской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магнитно-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маркерной, стеллажом индивидуального изготовления, стойкой мобильной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универсальной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для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интерактивных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досок,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трибуной,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мебелью,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проектором,</w:t>
      </w:r>
      <w:r w:rsidRPr="001F799A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моноблоками,</w:t>
      </w:r>
      <w:r w:rsidRPr="001F799A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стеллажом угловым.</w:t>
      </w:r>
    </w:p>
    <w:bookmarkEnd w:id="4"/>
    <w:p w14:paraId="319E33D2" w14:textId="77777777" w:rsidR="001A4883" w:rsidRDefault="001A4883" w:rsidP="002A2372">
      <w:pPr>
        <w:tabs>
          <w:tab w:val="left" w:pos="284"/>
        </w:tabs>
        <w:contextualSpacing/>
        <w:rPr>
          <w:rFonts w:ascii="Times New Roman" w:hAnsi="Times New Roman"/>
        </w:rPr>
      </w:pPr>
    </w:p>
    <w:p w14:paraId="1D36CD4B" w14:textId="77777777" w:rsidR="001A4883" w:rsidRDefault="0007209B" w:rsidP="002A2372">
      <w:pPr>
        <w:tabs>
          <w:tab w:val="left" w:pos="284"/>
        </w:tabs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 Информационное обеспечение </w:t>
      </w:r>
      <w:r w:rsidR="001F799A">
        <w:rPr>
          <w:rFonts w:ascii="Times New Roman" w:hAnsi="Times New Roman"/>
          <w:b/>
        </w:rPr>
        <w:t>обучения</w:t>
      </w:r>
    </w:p>
    <w:p w14:paraId="595C0A0F" w14:textId="77777777" w:rsidR="001A4883" w:rsidRDefault="001A4883" w:rsidP="002A2372">
      <w:pPr>
        <w:tabs>
          <w:tab w:val="left" w:pos="284"/>
        </w:tabs>
        <w:contextualSpacing/>
        <w:rPr>
          <w:rFonts w:ascii="Times New Roman" w:hAnsi="Times New Roman"/>
        </w:rPr>
      </w:pPr>
    </w:p>
    <w:p w14:paraId="3AFAC135" w14:textId="71394279" w:rsidR="001F799A" w:rsidRDefault="001F799A" w:rsidP="002A2372">
      <w:pPr>
        <w:widowControl w:val="0"/>
        <w:tabs>
          <w:tab w:val="left" w:pos="284"/>
        </w:tabs>
        <w:autoSpaceDE w:val="0"/>
        <w:autoSpaceDN w:val="0"/>
        <w:spacing w:line="322" w:lineRule="exact"/>
        <w:rPr>
          <w:rFonts w:ascii="Times New Roman" w:hAnsi="Times New Roman"/>
          <w:i/>
          <w:color w:val="auto"/>
          <w:szCs w:val="22"/>
          <w:lang w:eastAsia="en-US"/>
        </w:rPr>
      </w:pPr>
      <w:r w:rsidRPr="001F799A">
        <w:rPr>
          <w:rFonts w:ascii="Times New Roman" w:hAnsi="Times New Roman"/>
          <w:i/>
          <w:color w:val="auto"/>
          <w:szCs w:val="22"/>
          <w:lang w:eastAsia="en-US"/>
        </w:rPr>
        <w:t>Основная</w:t>
      </w:r>
      <w:r w:rsidRPr="001F799A">
        <w:rPr>
          <w:rFonts w:ascii="Times New Roman" w:hAnsi="Times New Roman"/>
          <w:i/>
          <w:color w:val="auto"/>
          <w:spacing w:val="-3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i/>
          <w:color w:val="auto"/>
          <w:szCs w:val="22"/>
          <w:lang w:eastAsia="en-US"/>
        </w:rPr>
        <w:t>литература</w:t>
      </w:r>
    </w:p>
    <w:p w14:paraId="40D2ED57" w14:textId="77777777" w:rsidR="001F799A" w:rsidRPr="001F799A" w:rsidRDefault="001F799A" w:rsidP="002A2372">
      <w:pPr>
        <w:pStyle w:val="aa"/>
        <w:numPr>
          <w:ilvl w:val="2"/>
          <w:numId w:val="5"/>
        </w:numPr>
        <w:tabs>
          <w:tab w:val="left" w:pos="284"/>
          <w:tab w:val="left" w:pos="1216"/>
        </w:tabs>
        <w:spacing w:line="259" w:lineRule="auto"/>
        <w:ind w:left="0" w:right="383" w:firstLine="0"/>
        <w:jc w:val="both"/>
        <w:rPr>
          <w:sz w:val="28"/>
          <w:szCs w:val="28"/>
        </w:rPr>
      </w:pPr>
      <w:r w:rsidRPr="001F799A">
        <w:rPr>
          <w:sz w:val="28"/>
          <w:szCs w:val="28"/>
        </w:rPr>
        <w:t xml:space="preserve">Матюхин,  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 xml:space="preserve">А.В.  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 xml:space="preserve">История  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 xml:space="preserve">России:  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 xml:space="preserve">учебник  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 xml:space="preserve">/  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А.В. Матюхин,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 xml:space="preserve">Ю.А. Давыдова, Р.Е. </w:t>
      </w:r>
      <w:proofErr w:type="spellStart"/>
      <w:r w:rsidRPr="001F799A">
        <w:rPr>
          <w:sz w:val="28"/>
          <w:szCs w:val="28"/>
        </w:rPr>
        <w:t>Азизбаева</w:t>
      </w:r>
      <w:proofErr w:type="spellEnd"/>
      <w:r w:rsidRPr="001F799A">
        <w:rPr>
          <w:sz w:val="28"/>
          <w:szCs w:val="28"/>
        </w:rPr>
        <w:t>; под ред. А.В. Матюхина. - 2-е изд., стер. -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Москва: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Университет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«Синергия»,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2017.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-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337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с.: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ил.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-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(Университетская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серия).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-</w:t>
      </w:r>
      <w:r w:rsidRPr="001F799A">
        <w:rPr>
          <w:spacing w:val="1"/>
          <w:sz w:val="28"/>
          <w:szCs w:val="28"/>
        </w:rPr>
        <w:t xml:space="preserve"> </w:t>
      </w:r>
      <w:proofErr w:type="spellStart"/>
      <w:r w:rsidRPr="001F799A">
        <w:rPr>
          <w:sz w:val="28"/>
          <w:szCs w:val="28"/>
        </w:rPr>
        <w:t>Библиогр</w:t>
      </w:r>
      <w:proofErr w:type="spellEnd"/>
      <w:r w:rsidRPr="001F799A">
        <w:rPr>
          <w:sz w:val="28"/>
          <w:szCs w:val="28"/>
        </w:rPr>
        <w:t>.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в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кн.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-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ISBN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978-5-4257-0273-9;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То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же</w:t>
      </w:r>
      <w:r w:rsidRPr="001F799A">
        <w:rPr>
          <w:spacing w:val="1"/>
          <w:sz w:val="28"/>
          <w:szCs w:val="28"/>
        </w:rPr>
        <w:t xml:space="preserve"> </w:t>
      </w:r>
      <w:r w:rsidRPr="001F799A">
        <w:rPr>
          <w:sz w:val="28"/>
          <w:szCs w:val="28"/>
        </w:rPr>
        <w:t>URL:</w:t>
      </w:r>
      <w:hyperlink r:id="rId9">
        <w:r w:rsidRPr="001F799A">
          <w:rPr>
            <w:color w:val="0462C1"/>
            <w:sz w:val="28"/>
            <w:szCs w:val="28"/>
            <w:u w:val="single" w:color="0462C1"/>
          </w:rPr>
          <w:t>http://biblioclub.ru/index.php?page=book&amp;id=455427</w:t>
        </w:r>
      </w:hyperlink>
    </w:p>
    <w:p w14:paraId="76E7E956" w14:textId="77777777" w:rsidR="001F799A" w:rsidRPr="001F799A" w:rsidRDefault="001F799A" w:rsidP="002A2372">
      <w:pPr>
        <w:widowControl w:val="0"/>
        <w:numPr>
          <w:ilvl w:val="2"/>
          <w:numId w:val="5"/>
        </w:numPr>
        <w:tabs>
          <w:tab w:val="left" w:pos="284"/>
          <w:tab w:val="left" w:pos="1216"/>
        </w:tabs>
        <w:autoSpaceDE w:val="0"/>
        <w:autoSpaceDN w:val="0"/>
        <w:spacing w:line="259" w:lineRule="auto"/>
        <w:ind w:left="0" w:right="384" w:firstLine="0"/>
        <w:rPr>
          <w:rFonts w:ascii="Times New Roman" w:hAnsi="Times New Roman"/>
          <w:color w:val="auto"/>
          <w:szCs w:val="22"/>
          <w:lang w:eastAsia="en-US"/>
        </w:rPr>
      </w:pPr>
      <w:r w:rsidRPr="001F799A">
        <w:rPr>
          <w:rFonts w:ascii="Times New Roman" w:hAnsi="Times New Roman"/>
          <w:color w:val="auto"/>
          <w:szCs w:val="22"/>
          <w:lang w:eastAsia="en-US"/>
        </w:rPr>
        <w:t>Щукин,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Д.В.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История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России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1991-1999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гг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>: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учебное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пособие</w:t>
      </w:r>
      <w:r w:rsidRPr="001F799A">
        <w:rPr>
          <w:rFonts w:ascii="Times New Roman" w:hAnsi="Times New Roman"/>
          <w:color w:val="auto"/>
          <w:spacing w:val="70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/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Д.В. Щукин;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Министерство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образования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науки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Российской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Федерации,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Елецкий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государственный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университет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им.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И.А.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Бунина.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Елец: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Елецкий</w:t>
      </w:r>
      <w:r w:rsidRPr="001F799A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государственный университет им. И.А. Бунина, 2016. - 236 с.: табл., ил. -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Библиогр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>.: с. 186 - ISBN 978-5-94809-862-3, То же [Электронный ресурс].-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URL:</w:t>
      </w:r>
      <w:r w:rsidRPr="001F799A">
        <w:rPr>
          <w:rFonts w:ascii="Times New Roman" w:hAnsi="Times New Roman"/>
          <w:color w:val="0462C1"/>
          <w:spacing w:val="-2"/>
          <w:szCs w:val="22"/>
          <w:lang w:eastAsia="en-US"/>
        </w:rPr>
        <w:t xml:space="preserve"> </w:t>
      </w:r>
      <w:hyperlink r:id="rId10">
        <w:r w:rsidRPr="001F799A">
          <w:rPr>
            <w:rFonts w:ascii="Times New Roman" w:hAnsi="Times New Roman"/>
            <w:color w:val="0462C1"/>
            <w:szCs w:val="22"/>
            <w:u w:val="single" w:color="0462C1"/>
            <w:lang w:eastAsia="en-US"/>
          </w:rPr>
          <w:t>http://biblioclub.ru/index.php?page=book&amp;id=498251</w:t>
        </w:r>
      </w:hyperlink>
    </w:p>
    <w:p w14:paraId="39EF7411" w14:textId="77777777" w:rsidR="001F799A" w:rsidRPr="001F799A" w:rsidRDefault="001F799A" w:rsidP="002A2372">
      <w:pPr>
        <w:widowControl w:val="0"/>
        <w:numPr>
          <w:ilvl w:val="2"/>
          <w:numId w:val="5"/>
        </w:numPr>
        <w:tabs>
          <w:tab w:val="left" w:pos="284"/>
          <w:tab w:val="left" w:pos="1216"/>
        </w:tabs>
        <w:autoSpaceDE w:val="0"/>
        <w:autoSpaceDN w:val="0"/>
        <w:spacing w:line="259" w:lineRule="auto"/>
        <w:ind w:left="0" w:right="383" w:firstLine="0"/>
        <w:rPr>
          <w:rFonts w:ascii="Times New Roman" w:hAnsi="Times New Roman"/>
          <w:color w:val="auto"/>
          <w:szCs w:val="22"/>
          <w:lang w:eastAsia="en-US"/>
        </w:rPr>
      </w:pPr>
      <w:r w:rsidRPr="001F799A">
        <w:rPr>
          <w:rFonts w:ascii="Times New Roman" w:hAnsi="Times New Roman"/>
          <w:color w:val="auto"/>
          <w:szCs w:val="22"/>
          <w:lang w:eastAsia="en-US"/>
        </w:rPr>
        <w:t>Кузнецов, И.Н. История: учебник для бакалавров / И.Н. Кузнецов. -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5-е</w:t>
      </w:r>
      <w:r w:rsidRPr="001F799A">
        <w:rPr>
          <w:rFonts w:ascii="Times New Roman" w:hAnsi="Times New Roman"/>
          <w:color w:val="auto"/>
          <w:spacing w:val="6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изд.,</w:t>
      </w:r>
      <w:r w:rsidRPr="001F799A">
        <w:rPr>
          <w:rFonts w:ascii="Times New Roman" w:hAnsi="Times New Roman"/>
          <w:color w:val="auto"/>
          <w:spacing w:val="66"/>
          <w:szCs w:val="22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перераб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>.</w:t>
      </w:r>
      <w:r w:rsidRPr="001F799A">
        <w:rPr>
          <w:rFonts w:ascii="Times New Roman" w:hAnsi="Times New Roman"/>
          <w:color w:val="auto"/>
          <w:spacing w:val="64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68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доп.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6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Москва:</w:t>
      </w:r>
      <w:r w:rsidRPr="001F799A">
        <w:rPr>
          <w:rFonts w:ascii="Times New Roman" w:hAnsi="Times New Roman"/>
          <w:color w:val="auto"/>
          <w:spacing w:val="68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Издательско-торговая</w:t>
      </w:r>
      <w:r w:rsidRPr="001F799A">
        <w:rPr>
          <w:rFonts w:ascii="Times New Roman" w:hAnsi="Times New Roman"/>
          <w:color w:val="auto"/>
          <w:spacing w:val="6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корпорация</w:t>
      </w:r>
    </w:p>
    <w:p w14:paraId="32447257" w14:textId="77777777" w:rsidR="001F799A" w:rsidRPr="001F799A" w:rsidRDefault="001F799A" w:rsidP="002A2372">
      <w:pPr>
        <w:widowControl w:val="0"/>
        <w:tabs>
          <w:tab w:val="left" w:pos="284"/>
        </w:tabs>
        <w:autoSpaceDE w:val="0"/>
        <w:autoSpaceDN w:val="0"/>
        <w:spacing w:line="259" w:lineRule="auto"/>
        <w:ind w:right="383"/>
        <w:rPr>
          <w:rFonts w:ascii="Times New Roman" w:hAnsi="Times New Roman"/>
          <w:color w:val="auto"/>
          <w:szCs w:val="28"/>
          <w:lang w:eastAsia="en-US"/>
        </w:rPr>
      </w:pPr>
      <w:r w:rsidRPr="001F799A">
        <w:rPr>
          <w:rFonts w:ascii="Times New Roman" w:hAnsi="Times New Roman"/>
          <w:color w:val="auto"/>
          <w:szCs w:val="28"/>
          <w:lang w:eastAsia="en-US"/>
        </w:rPr>
        <w:t>«Дашков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К°»,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2019.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576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с.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(Учебные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издания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для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бакалавров).</w:t>
      </w:r>
      <w:r w:rsidRPr="001F799A">
        <w:rPr>
          <w:rFonts w:ascii="Times New Roman" w:hAnsi="Times New Roman"/>
          <w:color w:val="auto"/>
          <w:spacing w:val="70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8"/>
          <w:lang w:eastAsia="en-US"/>
        </w:rPr>
        <w:t>Библиогр</w:t>
      </w:r>
      <w:proofErr w:type="spellEnd"/>
      <w:r w:rsidRPr="001F799A">
        <w:rPr>
          <w:rFonts w:ascii="Times New Roman" w:hAnsi="Times New Roman"/>
          <w:color w:val="auto"/>
          <w:szCs w:val="28"/>
          <w:lang w:eastAsia="en-US"/>
        </w:rPr>
        <w:t>.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в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кн.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ISBN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978-5-394-02800-7;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То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же</w:t>
      </w:r>
      <w:r w:rsidRPr="001F799A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[Электронный</w:t>
      </w:r>
      <w:r w:rsidRPr="001F799A">
        <w:rPr>
          <w:rFonts w:ascii="Times New Roman" w:hAnsi="Times New Roman"/>
          <w:color w:val="auto"/>
          <w:spacing w:val="70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ресурс].-</w:t>
      </w:r>
      <w:r w:rsidRPr="001F799A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URL:</w:t>
      </w:r>
      <w:r w:rsidRPr="001F799A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hyperlink r:id="rId11">
        <w:r w:rsidRPr="001F799A">
          <w:rPr>
            <w:rFonts w:ascii="Times New Roman" w:hAnsi="Times New Roman"/>
            <w:color w:val="0462C1"/>
            <w:szCs w:val="28"/>
            <w:u w:val="single" w:color="0462C1"/>
            <w:lang w:eastAsia="en-US"/>
          </w:rPr>
          <w:t>http://biblioclub.ru/index.php?page=book&amp;id=450757</w:t>
        </w:r>
      </w:hyperlink>
    </w:p>
    <w:p w14:paraId="5759478F" w14:textId="77777777" w:rsidR="002A2372" w:rsidRDefault="001F799A" w:rsidP="002A2372">
      <w:pPr>
        <w:tabs>
          <w:tab w:val="left" w:pos="284"/>
        </w:tabs>
        <w:spacing w:before="89" w:line="322" w:lineRule="exac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06E335FF" w14:textId="3F41B8BF" w:rsidR="001F799A" w:rsidRDefault="001F799A" w:rsidP="002A2372">
      <w:pPr>
        <w:tabs>
          <w:tab w:val="left" w:pos="284"/>
        </w:tabs>
        <w:spacing w:before="89" w:line="322" w:lineRule="exact"/>
        <w:rPr>
          <w:rFonts w:ascii="Times New Roman" w:hAnsi="Times New Roman"/>
          <w:i/>
          <w:color w:val="auto"/>
          <w:szCs w:val="22"/>
          <w:lang w:eastAsia="en-US"/>
        </w:rPr>
      </w:pPr>
      <w:r w:rsidRPr="001F799A">
        <w:rPr>
          <w:rFonts w:ascii="Times New Roman" w:hAnsi="Times New Roman"/>
          <w:i/>
          <w:color w:val="auto"/>
          <w:szCs w:val="22"/>
          <w:lang w:eastAsia="en-US"/>
        </w:rPr>
        <w:t>Дополнительная</w:t>
      </w:r>
      <w:r w:rsidRPr="001F799A">
        <w:rPr>
          <w:rFonts w:ascii="Times New Roman" w:hAnsi="Times New Roman"/>
          <w:i/>
          <w:color w:val="auto"/>
          <w:spacing w:val="-6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i/>
          <w:color w:val="auto"/>
          <w:szCs w:val="22"/>
          <w:lang w:eastAsia="en-US"/>
        </w:rPr>
        <w:t>литература:</w:t>
      </w:r>
    </w:p>
    <w:p w14:paraId="559B2890" w14:textId="77777777" w:rsidR="001F799A" w:rsidRPr="001F799A" w:rsidRDefault="001F799A" w:rsidP="002A2372">
      <w:pPr>
        <w:widowControl w:val="0"/>
        <w:numPr>
          <w:ilvl w:val="0"/>
          <w:numId w:val="7"/>
        </w:numPr>
        <w:tabs>
          <w:tab w:val="left" w:pos="284"/>
          <w:tab w:val="left" w:pos="1216"/>
        </w:tabs>
        <w:autoSpaceDE w:val="0"/>
        <w:autoSpaceDN w:val="0"/>
        <w:ind w:left="0" w:firstLine="0"/>
        <w:rPr>
          <w:rFonts w:ascii="Times New Roman" w:hAnsi="Times New Roman"/>
          <w:color w:val="auto"/>
          <w:szCs w:val="22"/>
          <w:lang w:eastAsia="en-US"/>
        </w:rPr>
      </w:pPr>
      <w:r w:rsidRPr="001F799A">
        <w:rPr>
          <w:rFonts w:ascii="Times New Roman" w:hAnsi="Times New Roman"/>
          <w:color w:val="auto"/>
          <w:szCs w:val="22"/>
          <w:lang w:eastAsia="en-US"/>
        </w:rPr>
        <w:t>История</w:t>
      </w:r>
      <w:r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России:</w:t>
      </w:r>
      <w:r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учебник</w:t>
      </w:r>
      <w:r w:rsidRPr="001F799A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/</w:t>
      </w:r>
      <w:r w:rsidRPr="001F799A">
        <w:rPr>
          <w:rFonts w:ascii="Times New Roman" w:hAnsi="Times New Roman"/>
          <w:color w:val="auto"/>
          <w:spacing w:val="8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ред.</w:t>
      </w:r>
      <w:r w:rsidRPr="001F799A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Г.Б.</w:t>
      </w:r>
      <w:r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Поляк.</w:t>
      </w:r>
      <w:r w:rsidRPr="001F799A">
        <w:rPr>
          <w:rFonts w:ascii="Times New Roman" w:hAnsi="Times New Roman"/>
          <w:color w:val="auto"/>
          <w:spacing w:val="12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3-е</w:t>
      </w:r>
      <w:r w:rsidRPr="001F799A">
        <w:rPr>
          <w:rFonts w:ascii="Times New Roman" w:hAnsi="Times New Roman"/>
          <w:color w:val="auto"/>
          <w:spacing w:val="5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изд.,</w:t>
      </w:r>
      <w:r w:rsidRPr="001F799A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перераб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>.</w:t>
      </w:r>
      <w:r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доп.</w:t>
      </w:r>
    </w:p>
    <w:p w14:paraId="3C700D9B" w14:textId="77777777" w:rsidR="001F799A" w:rsidRPr="001F799A" w:rsidRDefault="001F799A" w:rsidP="002A2372">
      <w:pPr>
        <w:widowControl w:val="0"/>
        <w:tabs>
          <w:tab w:val="left" w:pos="284"/>
        </w:tabs>
        <w:autoSpaceDE w:val="0"/>
        <w:autoSpaceDN w:val="0"/>
        <w:spacing w:before="25"/>
        <w:rPr>
          <w:rFonts w:ascii="Times New Roman" w:hAnsi="Times New Roman"/>
          <w:color w:val="auto"/>
          <w:szCs w:val="28"/>
          <w:lang w:eastAsia="en-US"/>
        </w:rPr>
      </w:pP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3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Москва:</w:t>
      </w:r>
      <w:r w:rsidRPr="001F799A">
        <w:rPr>
          <w:rFonts w:ascii="Times New Roman" w:hAnsi="Times New Roman"/>
          <w:color w:val="auto"/>
          <w:spacing w:val="30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Юнити-Дана,2015.</w:t>
      </w:r>
      <w:r w:rsidRPr="001F799A">
        <w:rPr>
          <w:rFonts w:ascii="Times New Roman" w:hAnsi="Times New Roman"/>
          <w:color w:val="auto"/>
          <w:spacing w:val="30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3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687</w:t>
      </w:r>
      <w:r w:rsidRPr="001F799A">
        <w:rPr>
          <w:rFonts w:ascii="Times New Roman" w:hAnsi="Times New Roman"/>
          <w:color w:val="auto"/>
          <w:spacing w:val="3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с.:</w:t>
      </w:r>
      <w:r w:rsidRPr="001F799A">
        <w:rPr>
          <w:rFonts w:ascii="Times New Roman" w:hAnsi="Times New Roman"/>
          <w:color w:val="auto"/>
          <w:spacing w:val="30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ил.</w:t>
      </w:r>
      <w:r w:rsidRPr="001F799A">
        <w:rPr>
          <w:rFonts w:ascii="Times New Roman" w:hAnsi="Times New Roman"/>
          <w:color w:val="auto"/>
          <w:spacing w:val="3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3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(</w:t>
      </w:r>
      <w:proofErr w:type="spellStart"/>
      <w:r w:rsidRPr="001F799A">
        <w:rPr>
          <w:rFonts w:ascii="Times New Roman" w:hAnsi="Times New Roman"/>
          <w:color w:val="auto"/>
          <w:szCs w:val="28"/>
          <w:lang w:eastAsia="en-US"/>
        </w:rPr>
        <w:t>Cogito</w:t>
      </w:r>
      <w:proofErr w:type="spellEnd"/>
      <w:r w:rsidRPr="001F799A">
        <w:rPr>
          <w:rFonts w:ascii="Times New Roman" w:hAnsi="Times New Roman"/>
          <w:color w:val="auto"/>
          <w:spacing w:val="32"/>
          <w:szCs w:val="28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8"/>
          <w:lang w:eastAsia="en-US"/>
        </w:rPr>
        <w:t>ergo</w:t>
      </w:r>
      <w:proofErr w:type="spellEnd"/>
      <w:r w:rsidRPr="001F799A">
        <w:rPr>
          <w:rFonts w:ascii="Times New Roman" w:hAnsi="Times New Roman"/>
          <w:color w:val="auto"/>
          <w:spacing w:val="30"/>
          <w:szCs w:val="28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8"/>
          <w:lang w:eastAsia="en-US"/>
        </w:rPr>
        <w:t>sum</w:t>
      </w:r>
      <w:proofErr w:type="spellEnd"/>
      <w:r w:rsidRPr="001F799A">
        <w:rPr>
          <w:rFonts w:ascii="Times New Roman" w:hAnsi="Times New Roman"/>
          <w:color w:val="auto"/>
          <w:szCs w:val="28"/>
          <w:lang w:eastAsia="en-US"/>
        </w:rPr>
        <w:t>).</w:t>
      </w:r>
      <w:r w:rsidRPr="001F799A">
        <w:rPr>
          <w:rFonts w:ascii="Times New Roman" w:hAnsi="Times New Roman"/>
          <w:color w:val="auto"/>
          <w:spacing w:val="3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3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ISBN</w:t>
      </w:r>
      <w:r w:rsidRPr="001F799A">
        <w:rPr>
          <w:rFonts w:ascii="Times New Roman" w:hAnsi="Times New Roman"/>
          <w:color w:val="auto"/>
          <w:spacing w:val="30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978-5-</w:t>
      </w:r>
    </w:p>
    <w:p w14:paraId="31C6BF5D" w14:textId="77777777" w:rsidR="001F799A" w:rsidRPr="001F799A" w:rsidRDefault="001F799A" w:rsidP="002A2372">
      <w:pPr>
        <w:widowControl w:val="0"/>
        <w:tabs>
          <w:tab w:val="left" w:pos="284"/>
        </w:tabs>
        <w:autoSpaceDE w:val="0"/>
        <w:autoSpaceDN w:val="0"/>
        <w:rPr>
          <w:rFonts w:ascii="Times New Roman" w:hAnsi="Times New Roman"/>
          <w:color w:val="auto"/>
          <w:sz w:val="22"/>
          <w:szCs w:val="22"/>
          <w:lang w:eastAsia="en-US"/>
        </w:rPr>
        <w:sectPr w:rsidR="001F799A" w:rsidRPr="001F799A">
          <w:footerReference w:type="default" r:id="rId12"/>
          <w:pgSz w:w="11910" w:h="16840"/>
          <w:pgMar w:top="1040" w:right="460" w:bottom="1240" w:left="1480" w:header="0" w:footer="1054" w:gutter="0"/>
          <w:cols w:space="720"/>
        </w:sectPr>
      </w:pPr>
    </w:p>
    <w:p w14:paraId="30A81446" w14:textId="77777777" w:rsidR="001F799A" w:rsidRPr="001F799A" w:rsidRDefault="001F799A" w:rsidP="002A2372">
      <w:pPr>
        <w:widowControl w:val="0"/>
        <w:tabs>
          <w:tab w:val="left" w:pos="284"/>
          <w:tab w:val="left" w:pos="2407"/>
          <w:tab w:val="left" w:pos="3223"/>
          <w:tab w:val="left" w:pos="4273"/>
          <w:tab w:val="left" w:pos="5329"/>
          <w:tab w:val="left" w:pos="7785"/>
          <w:tab w:val="left" w:pos="9485"/>
        </w:tabs>
        <w:autoSpaceDE w:val="0"/>
        <w:autoSpaceDN w:val="0"/>
        <w:spacing w:before="67" w:line="259" w:lineRule="auto"/>
        <w:ind w:right="385"/>
        <w:rPr>
          <w:rFonts w:ascii="Times New Roman" w:hAnsi="Times New Roman"/>
          <w:color w:val="auto"/>
          <w:szCs w:val="28"/>
          <w:lang w:eastAsia="en-US"/>
        </w:rPr>
      </w:pPr>
      <w:r w:rsidRPr="001F799A">
        <w:rPr>
          <w:rFonts w:ascii="Times New Roman" w:hAnsi="Times New Roman"/>
          <w:color w:val="auto"/>
          <w:szCs w:val="28"/>
          <w:lang w:eastAsia="en-US"/>
        </w:rPr>
        <w:lastRenderedPageBreak/>
        <w:t>238-01639-9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;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То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же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[Электронный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ресурс].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</w:r>
      <w:r>
        <w:rPr>
          <w:rFonts w:ascii="Times New Roman" w:hAnsi="Times New Roman"/>
          <w:color w:val="auto"/>
          <w:szCs w:val="28"/>
          <w:lang w:eastAsia="en-US"/>
        </w:rPr>
        <w:br/>
      </w:r>
      <w:r w:rsidRPr="001F799A">
        <w:rPr>
          <w:rFonts w:ascii="Times New Roman" w:hAnsi="Times New Roman"/>
          <w:color w:val="auto"/>
          <w:spacing w:val="-2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-68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URL:</w:t>
      </w:r>
      <w:hyperlink r:id="rId13">
        <w:r w:rsidRPr="001F799A">
          <w:rPr>
            <w:rFonts w:ascii="Times New Roman" w:hAnsi="Times New Roman"/>
            <w:color w:val="0462C1"/>
            <w:szCs w:val="28"/>
            <w:u w:val="single" w:color="0462C1"/>
            <w:lang w:eastAsia="en-US"/>
          </w:rPr>
          <w:t>http://biblioclub.ru/index.php?page=book&amp;id=115299</w:t>
        </w:r>
      </w:hyperlink>
    </w:p>
    <w:p w14:paraId="3B1E91D4" w14:textId="77777777" w:rsidR="001F799A" w:rsidRPr="001F799A" w:rsidRDefault="001F799A" w:rsidP="002A2372">
      <w:pPr>
        <w:widowControl w:val="0"/>
        <w:numPr>
          <w:ilvl w:val="0"/>
          <w:numId w:val="7"/>
        </w:numPr>
        <w:tabs>
          <w:tab w:val="left" w:pos="284"/>
          <w:tab w:val="left" w:pos="1216"/>
        </w:tabs>
        <w:autoSpaceDE w:val="0"/>
        <w:autoSpaceDN w:val="0"/>
        <w:spacing w:before="1" w:line="259" w:lineRule="auto"/>
        <w:ind w:left="0" w:right="386" w:firstLine="0"/>
        <w:rPr>
          <w:rFonts w:ascii="Times New Roman" w:hAnsi="Times New Roman"/>
          <w:color w:val="auto"/>
          <w:szCs w:val="22"/>
          <w:lang w:eastAsia="en-US"/>
        </w:rPr>
      </w:pPr>
      <w:r w:rsidRPr="001F799A">
        <w:rPr>
          <w:rFonts w:ascii="Times New Roman" w:hAnsi="Times New Roman"/>
          <w:color w:val="auto"/>
          <w:szCs w:val="22"/>
          <w:lang w:eastAsia="en-US"/>
        </w:rPr>
        <w:t>Кузнецов,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И.Н.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История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государства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права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России:</w:t>
      </w:r>
      <w:r w:rsidRPr="001F799A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учебное</w:t>
      </w:r>
      <w:r w:rsidRPr="001F799A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пособие  </w:t>
      </w:r>
      <w:r w:rsidRPr="001F799A">
        <w:rPr>
          <w:rFonts w:ascii="Times New Roman" w:hAnsi="Times New Roman"/>
          <w:color w:val="auto"/>
          <w:spacing w:val="16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/  </w:t>
      </w:r>
      <w:r w:rsidRPr="001F799A">
        <w:rPr>
          <w:rFonts w:ascii="Times New Roman" w:hAnsi="Times New Roman"/>
          <w:color w:val="auto"/>
          <w:spacing w:val="18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И.Н.</w:t>
      </w:r>
      <w:r w:rsidRPr="001F799A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Кузнецов.  </w:t>
      </w:r>
      <w:r w:rsidRPr="001F799A">
        <w:rPr>
          <w:rFonts w:ascii="Times New Roman" w:hAnsi="Times New Roman"/>
          <w:color w:val="auto"/>
          <w:spacing w:val="16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-  </w:t>
      </w:r>
      <w:r w:rsidRPr="001F799A">
        <w:rPr>
          <w:rFonts w:ascii="Times New Roman" w:hAnsi="Times New Roman"/>
          <w:color w:val="auto"/>
          <w:spacing w:val="1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Москва:  </w:t>
      </w:r>
      <w:r w:rsidRPr="001F799A">
        <w:rPr>
          <w:rFonts w:ascii="Times New Roman" w:hAnsi="Times New Roman"/>
          <w:color w:val="auto"/>
          <w:spacing w:val="16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Издательско-торговая  </w:t>
      </w:r>
      <w:r w:rsidRPr="001F799A">
        <w:rPr>
          <w:rFonts w:ascii="Times New Roman" w:hAnsi="Times New Roman"/>
          <w:color w:val="auto"/>
          <w:spacing w:val="1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корпорация</w:t>
      </w:r>
    </w:p>
    <w:p w14:paraId="1ECD4809" w14:textId="77777777" w:rsidR="001F799A" w:rsidRPr="001F799A" w:rsidRDefault="001F799A" w:rsidP="002A2372">
      <w:pPr>
        <w:widowControl w:val="0"/>
        <w:tabs>
          <w:tab w:val="left" w:pos="284"/>
        </w:tabs>
        <w:autoSpaceDE w:val="0"/>
        <w:autoSpaceDN w:val="0"/>
        <w:spacing w:before="1"/>
        <w:rPr>
          <w:rFonts w:ascii="Times New Roman" w:hAnsi="Times New Roman"/>
          <w:color w:val="auto"/>
          <w:szCs w:val="28"/>
          <w:lang w:eastAsia="en-US"/>
        </w:rPr>
      </w:pPr>
      <w:r w:rsidRPr="001F799A">
        <w:rPr>
          <w:rFonts w:ascii="Times New Roman" w:hAnsi="Times New Roman"/>
          <w:color w:val="auto"/>
          <w:szCs w:val="28"/>
          <w:lang w:eastAsia="en-US"/>
        </w:rPr>
        <w:t>«Дашков</w:t>
      </w:r>
      <w:r w:rsidRPr="001F799A">
        <w:rPr>
          <w:rFonts w:ascii="Times New Roman" w:hAnsi="Times New Roman"/>
          <w:color w:val="auto"/>
          <w:spacing w:val="8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и</w:t>
      </w:r>
      <w:r w:rsidRPr="001F799A">
        <w:rPr>
          <w:rFonts w:ascii="Times New Roman" w:hAnsi="Times New Roman"/>
          <w:color w:val="auto"/>
          <w:spacing w:val="1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К°»,</w:t>
      </w:r>
      <w:r w:rsidRPr="001F799A">
        <w:rPr>
          <w:rFonts w:ascii="Times New Roman" w:hAnsi="Times New Roman"/>
          <w:color w:val="auto"/>
          <w:spacing w:val="11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2016.</w:t>
      </w:r>
      <w:r w:rsidRPr="001F799A">
        <w:rPr>
          <w:rFonts w:ascii="Times New Roman" w:hAnsi="Times New Roman"/>
          <w:color w:val="auto"/>
          <w:spacing w:val="1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696</w:t>
      </w:r>
      <w:r w:rsidRPr="001F799A">
        <w:rPr>
          <w:rFonts w:ascii="Times New Roman" w:hAnsi="Times New Roman"/>
          <w:color w:val="auto"/>
          <w:spacing w:val="1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с.</w:t>
      </w:r>
      <w:r w:rsidRPr="001F799A">
        <w:rPr>
          <w:rFonts w:ascii="Times New Roman" w:hAnsi="Times New Roman"/>
          <w:color w:val="auto"/>
          <w:spacing w:val="1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2"/>
          <w:szCs w:val="28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8"/>
          <w:lang w:eastAsia="en-US"/>
        </w:rPr>
        <w:t>Библиогр</w:t>
      </w:r>
      <w:proofErr w:type="spellEnd"/>
      <w:r w:rsidRPr="001F799A">
        <w:rPr>
          <w:rFonts w:ascii="Times New Roman" w:hAnsi="Times New Roman"/>
          <w:color w:val="auto"/>
          <w:szCs w:val="28"/>
          <w:lang w:eastAsia="en-US"/>
        </w:rPr>
        <w:t>.</w:t>
      </w:r>
      <w:r w:rsidRPr="001F799A">
        <w:rPr>
          <w:rFonts w:ascii="Times New Roman" w:hAnsi="Times New Roman"/>
          <w:color w:val="auto"/>
          <w:spacing w:val="1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в</w:t>
      </w:r>
      <w:r w:rsidRPr="001F799A">
        <w:rPr>
          <w:rFonts w:ascii="Times New Roman" w:hAnsi="Times New Roman"/>
          <w:color w:val="auto"/>
          <w:spacing w:val="1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кн.</w:t>
      </w:r>
      <w:r w:rsidRPr="001F799A">
        <w:rPr>
          <w:rFonts w:ascii="Times New Roman" w:hAnsi="Times New Roman"/>
          <w:color w:val="auto"/>
          <w:spacing w:val="14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2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ISBN</w:t>
      </w:r>
      <w:r w:rsidRPr="001F799A">
        <w:rPr>
          <w:rFonts w:ascii="Times New Roman" w:hAnsi="Times New Roman"/>
          <w:color w:val="auto"/>
          <w:spacing w:val="9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978-5-394-02265-4;</w:t>
      </w:r>
      <w:r w:rsidRPr="001F799A">
        <w:rPr>
          <w:rFonts w:ascii="Times New Roman" w:hAnsi="Times New Roman"/>
          <w:color w:val="auto"/>
          <w:spacing w:val="13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То</w:t>
      </w:r>
    </w:p>
    <w:p w14:paraId="445148D3" w14:textId="77777777" w:rsidR="001F799A" w:rsidRPr="001F799A" w:rsidRDefault="001F799A" w:rsidP="002A2372">
      <w:pPr>
        <w:widowControl w:val="0"/>
        <w:tabs>
          <w:tab w:val="left" w:pos="284"/>
          <w:tab w:val="left" w:pos="2629"/>
          <w:tab w:val="left" w:pos="6437"/>
          <w:tab w:val="left" w:pos="9485"/>
        </w:tabs>
        <w:autoSpaceDE w:val="0"/>
        <w:autoSpaceDN w:val="0"/>
        <w:spacing w:before="23" w:line="259" w:lineRule="auto"/>
        <w:ind w:right="385"/>
        <w:rPr>
          <w:rFonts w:ascii="Times New Roman" w:hAnsi="Times New Roman"/>
          <w:color w:val="auto"/>
          <w:szCs w:val="28"/>
          <w:lang w:eastAsia="en-US"/>
        </w:rPr>
      </w:pPr>
      <w:r w:rsidRPr="001F799A">
        <w:rPr>
          <w:rFonts w:ascii="Times New Roman" w:hAnsi="Times New Roman"/>
          <w:color w:val="auto"/>
          <w:szCs w:val="28"/>
          <w:lang w:eastAsia="en-US"/>
        </w:rPr>
        <w:t>же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[Электронный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  <w:t>ресурс].</w:t>
      </w:r>
      <w:r w:rsidRPr="001F799A">
        <w:rPr>
          <w:rFonts w:ascii="Times New Roman" w:hAnsi="Times New Roman"/>
          <w:color w:val="auto"/>
          <w:szCs w:val="28"/>
          <w:lang w:eastAsia="en-US"/>
        </w:rPr>
        <w:tab/>
      </w:r>
      <w:r>
        <w:rPr>
          <w:rFonts w:ascii="Times New Roman" w:hAnsi="Times New Roman"/>
          <w:color w:val="auto"/>
          <w:szCs w:val="28"/>
          <w:lang w:eastAsia="en-US"/>
        </w:rPr>
        <w:br/>
      </w:r>
      <w:r w:rsidRPr="001F799A">
        <w:rPr>
          <w:rFonts w:ascii="Times New Roman" w:hAnsi="Times New Roman"/>
          <w:color w:val="auto"/>
          <w:spacing w:val="-2"/>
          <w:szCs w:val="28"/>
          <w:lang w:eastAsia="en-US"/>
        </w:rPr>
        <w:t>-</w:t>
      </w:r>
      <w:r w:rsidRPr="001F799A">
        <w:rPr>
          <w:rFonts w:ascii="Times New Roman" w:hAnsi="Times New Roman"/>
          <w:color w:val="auto"/>
          <w:spacing w:val="-68"/>
          <w:szCs w:val="28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8"/>
          <w:lang w:eastAsia="en-US"/>
        </w:rPr>
        <w:t>URL:</w:t>
      </w:r>
      <w:r w:rsidRPr="001F799A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hyperlink r:id="rId14">
        <w:r w:rsidRPr="001F799A">
          <w:rPr>
            <w:rFonts w:ascii="Times New Roman" w:hAnsi="Times New Roman"/>
            <w:color w:val="0462C1"/>
            <w:szCs w:val="28"/>
            <w:u w:val="single" w:color="0462C1"/>
            <w:lang w:eastAsia="en-US"/>
          </w:rPr>
          <w:t>http://biblioclub.ru/index.php?page=book&amp;id=453030</w:t>
        </w:r>
      </w:hyperlink>
    </w:p>
    <w:p w14:paraId="7D63B265" w14:textId="77777777" w:rsidR="001F799A" w:rsidRPr="001F799A" w:rsidRDefault="001F799A" w:rsidP="002A2372">
      <w:pPr>
        <w:widowControl w:val="0"/>
        <w:numPr>
          <w:ilvl w:val="0"/>
          <w:numId w:val="7"/>
        </w:numPr>
        <w:tabs>
          <w:tab w:val="left" w:pos="284"/>
          <w:tab w:val="left" w:pos="1216"/>
        </w:tabs>
        <w:autoSpaceDE w:val="0"/>
        <w:autoSpaceDN w:val="0"/>
        <w:spacing w:before="1" w:line="259" w:lineRule="auto"/>
        <w:ind w:left="0" w:right="382" w:firstLine="0"/>
        <w:rPr>
          <w:rFonts w:ascii="Times New Roman" w:hAnsi="Times New Roman"/>
          <w:color w:val="auto"/>
          <w:szCs w:val="22"/>
          <w:lang w:eastAsia="en-US"/>
        </w:rPr>
      </w:pPr>
      <w:r w:rsidRPr="001F799A">
        <w:rPr>
          <w:rFonts w:ascii="Times New Roman" w:hAnsi="Times New Roman"/>
          <w:color w:val="auto"/>
          <w:szCs w:val="22"/>
          <w:lang w:eastAsia="en-US"/>
        </w:rPr>
        <w:t>Сахаров, А.Н. История России с древнейших времен до начала XXI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века: учебное пособие / А.Н. Сахаров. - Москва: Директ-Медиа, 2014. - Ч. 3.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Раздел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VII–VIII.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584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с.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ISBN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978-5-4458-6320-5;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То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же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[Электронный</w:t>
      </w:r>
      <w:r w:rsidRPr="001F799A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ресурс].</w:t>
      </w:r>
      <w:r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URL:</w:t>
      </w:r>
      <w:r w:rsidRPr="001F799A">
        <w:rPr>
          <w:rFonts w:ascii="Times New Roman" w:hAnsi="Times New Roman"/>
          <w:color w:val="0462C1"/>
          <w:spacing w:val="-2"/>
          <w:szCs w:val="22"/>
          <w:lang w:eastAsia="en-US"/>
        </w:rPr>
        <w:t xml:space="preserve"> </w:t>
      </w:r>
      <w:hyperlink r:id="rId15">
        <w:r w:rsidRPr="001F799A">
          <w:rPr>
            <w:rFonts w:ascii="Times New Roman" w:hAnsi="Times New Roman"/>
            <w:color w:val="0462C1"/>
            <w:szCs w:val="22"/>
            <w:u w:val="single" w:color="0462C1"/>
            <w:lang w:eastAsia="en-US"/>
          </w:rPr>
          <w:t>http://biblioclub.ru/index.php?page=book&amp;id=227412</w:t>
        </w:r>
      </w:hyperlink>
    </w:p>
    <w:p w14:paraId="74BFD489" w14:textId="77777777" w:rsidR="001F799A" w:rsidRPr="001F799A" w:rsidRDefault="001F799A" w:rsidP="002A2372">
      <w:pPr>
        <w:widowControl w:val="0"/>
        <w:numPr>
          <w:ilvl w:val="0"/>
          <w:numId w:val="7"/>
        </w:numPr>
        <w:tabs>
          <w:tab w:val="left" w:pos="284"/>
          <w:tab w:val="left" w:pos="1216"/>
          <w:tab w:val="left" w:pos="2629"/>
          <w:tab w:val="left" w:pos="6437"/>
          <w:tab w:val="left" w:pos="9485"/>
        </w:tabs>
        <w:autoSpaceDE w:val="0"/>
        <w:autoSpaceDN w:val="0"/>
        <w:spacing w:line="259" w:lineRule="auto"/>
        <w:ind w:left="0" w:right="385" w:firstLine="0"/>
        <w:rPr>
          <w:rFonts w:ascii="Times New Roman" w:hAnsi="Times New Roman"/>
          <w:color w:val="auto"/>
          <w:szCs w:val="22"/>
          <w:lang w:eastAsia="en-US"/>
        </w:rPr>
      </w:pPr>
      <w:r w:rsidRPr="001F799A">
        <w:rPr>
          <w:rFonts w:ascii="Times New Roman" w:hAnsi="Times New Roman"/>
          <w:color w:val="auto"/>
          <w:szCs w:val="22"/>
          <w:lang w:eastAsia="en-US"/>
        </w:rPr>
        <w:t>Тимошина, Т.М. Экономическая история России: учебное пособие /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Т.М. Тимошина; ред. М.Н.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Чепурин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. - 16-е изд.,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перераб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>. и доп. - Москва: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Юстицинформ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 xml:space="preserve">, 2011. - 424 с. - </w:t>
      </w:r>
      <w:proofErr w:type="spellStart"/>
      <w:r w:rsidRPr="001F799A">
        <w:rPr>
          <w:rFonts w:ascii="Times New Roman" w:hAnsi="Times New Roman"/>
          <w:color w:val="auto"/>
          <w:szCs w:val="22"/>
          <w:lang w:eastAsia="en-US"/>
        </w:rPr>
        <w:t>Библиогр</w:t>
      </w:r>
      <w:proofErr w:type="spellEnd"/>
      <w:r w:rsidRPr="001F799A">
        <w:rPr>
          <w:rFonts w:ascii="Times New Roman" w:hAnsi="Times New Roman"/>
          <w:color w:val="auto"/>
          <w:szCs w:val="22"/>
          <w:lang w:eastAsia="en-US"/>
        </w:rPr>
        <w:t>. в кн. - ISBN 978-5-7205-1085-5 ; То</w:t>
      </w:r>
      <w:r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же</w:t>
      </w:r>
      <w:r w:rsidRPr="001F799A">
        <w:rPr>
          <w:rFonts w:ascii="Times New Roman" w:hAnsi="Times New Roman"/>
          <w:color w:val="auto"/>
          <w:szCs w:val="22"/>
          <w:lang w:eastAsia="en-US"/>
        </w:rPr>
        <w:tab/>
        <w:t>[Электронный</w:t>
      </w:r>
      <w:r w:rsidRPr="001F799A">
        <w:rPr>
          <w:rFonts w:ascii="Times New Roman" w:hAnsi="Times New Roman"/>
          <w:color w:val="auto"/>
          <w:szCs w:val="22"/>
          <w:lang w:eastAsia="en-US"/>
        </w:rPr>
        <w:tab/>
        <w:t>ресурс].</w:t>
      </w:r>
      <w:r w:rsidRPr="001F799A">
        <w:rPr>
          <w:rFonts w:ascii="Times New Roman" w:hAnsi="Times New Roman"/>
          <w:color w:val="auto"/>
          <w:szCs w:val="22"/>
          <w:lang w:eastAsia="en-US"/>
        </w:rPr>
        <w:tab/>
      </w:r>
      <w:r>
        <w:rPr>
          <w:rFonts w:ascii="Times New Roman" w:hAnsi="Times New Roman"/>
          <w:color w:val="auto"/>
          <w:szCs w:val="22"/>
          <w:lang w:eastAsia="en-US"/>
        </w:rPr>
        <w:br/>
      </w:r>
      <w:r w:rsidRPr="001F799A">
        <w:rPr>
          <w:rFonts w:ascii="Times New Roman" w:hAnsi="Times New Roman"/>
          <w:color w:val="auto"/>
          <w:spacing w:val="-2"/>
          <w:szCs w:val="22"/>
          <w:lang w:eastAsia="en-US"/>
        </w:rPr>
        <w:t>-</w:t>
      </w:r>
      <w:r w:rsidRPr="001F799A">
        <w:rPr>
          <w:rFonts w:ascii="Times New Roman" w:hAnsi="Times New Roman"/>
          <w:color w:val="auto"/>
          <w:spacing w:val="-68"/>
          <w:szCs w:val="22"/>
          <w:lang w:eastAsia="en-US"/>
        </w:rPr>
        <w:t xml:space="preserve"> </w:t>
      </w:r>
      <w:r w:rsidRPr="001F799A">
        <w:rPr>
          <w:rFonts w:ascii="Times New Roman" w:hAnsi="Times New Roman"/>
          <w:color w:val="auto"/>
          <w:szCs w:val="22"/>
          <w:lang w:eastAsia="en-US"/>
        </w:rPr>
        <w:t>URL:</w:t>
      </w:r>
      <w:r w:rsidRPr="001F799A">
        <w:rPr>
          <w:rFonts w:ascii="Times New Roman" w:hAnsi="Times New Roman"/>
          <w:color w:val="0462C1"/>
          <w:spacing w:val="-2"/>
          <w:szCs w:val="22"/>
          <w:lang w:eastAsia="en-US"/>
        </w:rPr>
        <w:t xml:space="preserve"> </w:t>
      </w:r>
      <w:hyperlink r:id="rId16">
        <w:r w:rsidRPr="001F799A">
          <w:rPr>
            <w:rFonts w:ascii="Times New Roman" w:hAnsi="Times New Roman"/>
            <w:color w:val="0462C1"/>
            <w:szCs w:val="22"/>
            <w:u w:val="single" w:color="0462C1"/>
            <w:lang w:eastAsia="en-US"/>
          </w:rPr>
          <w:t>http://biblioclub.ru/index.php?page=book&amp;id=120687</w:t>
        </w:r>
      </w:hyperlink>
    </w:p>
    <w:p w14:paraId="626BD71B" w14:textId="77777777" w:rsidR="008812C8" w:rsidRDefault="008812C8" w:rsidP="002A2372">
      <w:pPr>
        <w:widowControl w:val="0"/>
        <w:tabs>
          <w:tab w:val="left" w:pos="284"/>
        </w:tabs>
        <w:autoSpaceDE w:val="0"/>
        <w:autoSpaceDN w:val="0"/>
        <w:rPr>
          <w:rFonts w:ascii="Times New Roman" w:hAnsi="Times New Roman"/>
          <w:i/>
          <w:color w:val="auto"/>
          <w:szCs w:val="22"/>
          <w:lang w:eastAsia="en-US"/>
        </w:rPr>
      </w:pPr>
    </w:p>
    <w:p w14:paraId="7E4971BE" w14:textId="171B206E" w:rsidR="001F799A" w:rsidRDefault="008812C8" w:rsidP="002A2372">
      <w:pPr>
        <w:widowControl w:val="0"/>
        <w:tabs>
          <w:tab w:val="left" w:pos="284"/>
        </w:tabs>
        <w:autoSpaceDE w:val="0"/>
        <w:autoSpaceDN w:val="0"/>
        <w:rPr>
          <w:rFonts w:ascii="Times New Roman" w:hAnsi="Times New Roman"/>
          <w:i/>
          <w:color w:val="auto"/>
          <w:szCs w:val="22"/>
          <w:lang w:eastAsia="en-US"/>
        </w:rPr>
      </w:pPr>
      <w:bookmarkStart w:id="5" w:name="_Hlk183729912"/>
      <w:r w:rsidRPr="008812C8">
        <w:rPr>
          <w:rFonts w:ascii="Times New Roman" w:hAnsi="Times New Roman"/>
          <w:i/>
          <w:color w:val="auto"/>
          <w:szCs w:val="22"/>
          <w:lang w:eastAsia="en-US"/>
        </w:rPr>
        <w:t>Справочно-библиографические</w:t>
      </w:r>
      <w:r w:rsidRPr="008812C8">
        <w:rPr>
          <w:rFonts w:ascii="Times New Roman" w:hAnsi="Times New Roman"/>
          <w:i/>
          <w:color w:val="auto"/>
          <w:spacing w:val="-7"/>
          <w:szCs w:val="22"/>
          <w:lang w:eastAsia="en-US"/>
        </w:rPr>
        <w:t xml:space="preserve"> </w:t>
      </w:r>
      <w:r w:rsidRPr="008812C8">
        <w:rPr>
          <w:rFonts w:ascii="Times New Roman" w:hAnsi="Times New Roman"/>
          <w:i/>
          <w:color w:val="auto"/>
          <w:szCs w:val="22"/>
          <w:lang w:eastAsia="en-US"/>
        </w:rPr>
        <w:t>издания</w:t>
      </w:r>
    </w:p>
    <w:bookmarkEnd w:id="5"/>
    <w:p w14:paraId="39CC0330" w14:textId="691CE8AF" w:rsidR="008812C8" w:rsidRPr="001F799A" w:rsidRDefault="00C53A6D" w:rsidP="002A2372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line="259" w:lineRule="auto"/>
        <w:ind w:left="0" w:right="386" w:firstLine="0"/>
        <w:rPr>
          <w:rFonts w:ascii="Times New Roman" w:hAnsi="Times New Roman"/>
          <w:color w:val="auto"/>
          <w:szCs w:val="22"/>
          <w:lang w:eastAsia="en-US"/>
        </w:rPr>
      </w:pPr>
      <w:r>
        <w:fldChar w:fldCharType="begin"/>
      </w:r>
      <w:r>
        <w:instrText xml:space="preserve"> HYPERLINK "http://www.hist.msu.ru/ER/Etext/index.html" \h </w:instrText>
      </w:r>
      <w:r>
        <w:fldChar w:fldCharType="separate"/>
      </w:r>
      <w:r w:rsidR="008812C8" w:rsidRPr="001F799A">
        <w:rPr>
          <w:rFonts w:ascii="Times New Roman" w:hAnsi="Times New Roman"/>
          <w:color w:val="0462C1"/>
          <w:szCs w:val="22"/>
          <w:u w:val="single" w:color="0462C1"/>
          <w:lang w:eastAsia="en-US"/>
        </w:rPr>
        <w:t>http://www.hist.msu.ru/ER/Etext/index.html</w:t>
      </w:r>
      <w:r w:rsidR="008812C8" w:rsidRPr="001F799A">
        <w:rPr>
          <w:rFonts w:ascii="Times New Roman" w:hAnsi="Times New Roman"/>
          <w:color w:val="0462C1"/>
          <w:szCs w:val="22"/>
          <w:lang w:eastAsia="en-US"/>
        </w:rPr>
        <w:t xml:space="preserve"> </w:t>
      </w:r>
      <w:r>
        <w:rPr>
          <w:rFonts w:ascii="Times New Roman" w:hAnsi="Times New Roman"/>
          <w:color w:val="0462C1"/>
          <w:szCs w:val="22"/>
          <w:lang w:eastAsia="en-US"/>
        </w:rPr>
        <w:fldChar w:fldCharType="end"/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- Электронная</w:t>
      </w:r>
      <w:r w:rsidR="00BD5BA4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BD5BA4" w:rsidRPr="001F799A">
        <w:rPr>
          <w:rFonts w:ascii="Times New Roman" w:hAnsi="Times New Roman"/>
          <w:color w:val="auto"/>
          <w:szCs w:val="22"/>
          <w:lang w:eastAsia="en-US"/>
        </w:rPr>
        <w:t>библиотека</w:t>
      </w:r>
      <w:r w:rsidR="00BD5BA4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МГУ</w:t>
      </w:r>
    </w:p>
    <w:p w14:paraId="62A325CC" w14:textId="154DA0D7" w:rsidR="008812C8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6047"/>
          <w:tab w:val="left" w:pos="6388"/>
          <w:tab w:val="left" w:pos="8026"/>
        </w:tabs>
        <w:autoSpaceDE w:val="0"/>
        <w:autoSpaceDN w:val="0"/>
        <w:spacing w:line="259" w:lineRule="auto"/>
        <w:ind w:left="0" w:right="389" w:firstLine="0"/>
        <w:rPr>
          <w:rFonts w:ascii="Times New Roman" w:hAnsi="Times New Roman"/>
          <w:color w:val="auto"/>
          <w:szCs w:val="22"/>
          <w:lang w:eastAsia="en-US"/>
        </w:rPr>
      </w:pPr>
      <w:hyperlink r:id="rId17">
        <w:r w:rsidR="008812C8" w:rsidRPr="001F799A">
          <w:rPr>
            <w:rFonts w:ascii="Times New Roman" w:hAnsi="Times New Roman"/>
            <w:color w:val="0462C1"/>
            <w:szCs w:val="22"/>
            <w:u w:val="single" w:color="0462C1"/>
            <w:lang w:eastAsia="en-US"/>
          </w:rPr>
          <w:t>http://www.hist.msu.ru/ER/sources.htm</w:t>
        </w:r>
      </w:hyperlink>
      <w:r w:rsidR="00BD5BA4">
        <w:rPr>
          <w:rFonts w:ascii="Times New Roman" w:hAnsi="Times New Roman"/>
          <w:color w:val="0462C1"/>
          <w:szCs w:val="22"/>
          <w:u w:val="single" w:color="0462C1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BD5BA4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Библиотека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ab/>
      </w:r>
      <w:r w:rsidR="008812C8" w:rsidRPr="001F799A">
        <w:rPr>
          <w:rFonts w:ascii="Times New Roman" w:hAnsi="Times New Roman"/>
          <w:color w:val="auto"/>
          <w:spacing w:val="-1"/>
          <w:szCs w:val="22"/>
          <w:lang w:eastAsia="en-US"/>
        </w:rPr>
        <w:t>электронных</w:t>
      </w:r>
      <w:r w:rsidR="00BD5BA4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текстов</w:t>
      </w:r>
      <w:r w:rsidR="00BD5BA4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МГУ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по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истории</w:t>
      </w:r>
    </w:p>
    <w:p w14:paraId="1343B2C4" w14:textId="77777777" w:rsidR="008812C8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1216"/>
        </w:tabs>
        <w:autoSpaceDE w:val="0"/>
        <w:autoSpaceDN w:val="0"/>
        <w:ind w:left="0" w:firstLine="0"/>
        <w:rPr>
          <w:rFonts w:ascii="Times New Roman" w:hAnsi="Times New Roman"/>
          <w:color w:val="auto"/>
          <w:szCs w:val="22"/>
          <w:lang w:eastAsia="en-US"/>
        </w:rPr>
      </w:pPr>
      <w:hyperlink r:id="rId18">
        <w:r w:rsidR="008812C8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www.biblioclub.ru</w:t>
        </w:r>
        <w:r w:rsidR="008812C8" w:rsidRPr="001F799A">
          <w:rPr>
            <w:rFonts w:ascii="Times New Roman" w:hAnsi="Times New Roman"/>
            <w:color w:val="0000FF"/>
            <w:spacing w:val="-2"/>
            <w:szCs w:val="22"/>
            <w:lang w:eastAsia="en-US"/>
          </w:rPr>
          <w:t xml:space="preserve"> </w:t>
        </w:r>
      </w:hyperlink>
      <w:r w:rsidR="008812C8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8812C8" w:rsidRPr="001F799A">
        <w:rPr>
          <w:rFonts w:ascii="Times New Roman" w:hAnsi="Times New Roman"/>
          <w:color w:val="auto"/>
          <w:spacing w:val="-4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ЭБС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«Университетская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библиотека</w:t>
      </w:r>
      <w:r w:rsidR="008812C8" w:rsidRPr="001F799A">
        <w:rPr>
          <w:rFonts w:ascii="Times New Roman" w:hAnsi="Times New Roman"/>
          <w:color w:val="auto"/>
          <w:spacing w:val="-6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онлайн»</w:t>
      </w:r>
    </w:p>
    <w:p w14:paraId="272DD51B" w14:textId="77777777" w:rsidR="008812C8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1216"/>
          <w:tab w:val="left" w:pos="3762"/>
        </w:tabs>
        <w:autoSpaceDE w:val="0"/>
        <w:autoSpaceDN w:val="0"/>
        <w:spacing w:before="26"/>
        <w:ind w:left="0" w:firstLine="0"/>
        <w:rPr>
          <w:rFonts w:ascii="Times New Roman" w:hAnsi="Times New Roman"/>
          <w:color w:val="auto"/>
          <w:szCs w:val="22"/>
          <w:lang w:eastAsia="en-US"/>
        </w:rPr>
      </w:pPr>
      <w:hyperlink r:id="rId19">
        <w:r w:rsidR="008812C8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www.elibrary.ru</w:t>
        </w:r>
        <w:r w:rsidR="008812C8" w:rsidRPr="001F799A">
          <w:rPr>
            <w:rFonts w:ascii="Times New Roman" w:hAnsi="Times New Roman"/>
            <w:color w:val="0000FF"/>
            <w:spacing w:val="-2"/>
            <w:szCs w:val="22"/>
            <w:lang w:eastAsia="en-US"/>
          </w:rPr>
          <w:t xml:space="preserve"> </w:t>
        </w:r>
      </w:hyperlink>
      <w:r w:rsidR="008812C8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ab/>
        <w:t>Научная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электронная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библиотека</w:t>
      </w:r>
    </w:p>
    <w:p w14:paraId="7DD5F3A9" w14:textId="77777777" w:rsidR="008812C8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before="67" w:line="259" w:lineRule="auto"/>
        <w:ind w:left="0" w:right="385" w:firstLine="0"/>
        <w:rPr>
          <w:rFonts w:ascii="Times New Roman" w:hAnsi="Times New Roman"/>
          <w:color w:val="auto"/>
          <w:szCs w:val="22"/>
          <w:lang w:eastAsia="en-US"/>
        </w:rPr>
      </w:pPr>
      <w:hyperlink r:id="rId20">
        <w:r w:rsidR="008812C8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http://www.libelli.ru/library/tema/scient.htm</w:t>
        </w:r>
      </w:hyperlink>
      <w:r w:rsidR="008812C8" w:rsidRPr="001F799A">
        <w:rPr>
          <w:rFonts w:ascii="Times New Roman" w:hAnsi="Times New Roman"/>
          <w:color w:val="0000FF"/>
          <w:spacing w:val="1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8812C8"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Научная</w:t>
      </w:r>
      <w:r w:rsidR="008812C8"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библиотека</w:t>
      </w:r>
      <w:r w:rsidR="008812C8"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электронных книг</w:t>
      </w:r>
      <w:r w:rsidR="008812C8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и</w:t>
      </w:r>
      <w:r w:rsidR="008812C8" w:rsidRPr="001F799A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статей</w:t>
      </w:r>
      <w:r w:rsidR="008812C8" w:rsidRPr="001F799A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="008812C8" w:rsidRPr="001F799A">
        <w:rPr>
          <w:rFonts w:ascii="Times New Roman" w:hAnsi="Times New Roman"/>
          <w:color w:val="auto"/>
          <w:szCs w:val="22"/>
          <w:lang w:eastAsia="en-US"/>
        </w:rPr>
        <w:t>«Нестор»</w:t>
      </w:r>
    </w:p>
    <w:p w14:paraId="6409143D" w14:textId="77777777" w:rsidR="008812C8" w:rsidRDefault="008812C8" w:rsidP="002A2372">
      <w:pPr>
        <w:widowControl w:val="0"/>
        <w:tabs>
          <w:tab w:val="left" w:pos="284"/>
        </w:tabs>
        <w:autoSpaceDE w:val="0"/>
        <w:autoSpaceDN w:val="0"/>
        <w:rPr>
          <w:rFonts w:ascii="Times New Roman" w:hAnsi="Times New Roman"/>
          <w:color w:val="auto"/>
          <w:szCs w:val="28"/>
          <w:lang w:eastAsia="en-US"/>
        </w:rPr>
      </w:pPr>
    </w:p>
    <w:p w14:paraId="0077A0EA" w14:textId="77777777" w:rsidR="008812C8" w:rsidRPr="00075B9B" w:rsidRDefault="008812C8" w:rsidP="002A2372">
      <w:pPr>
        <w:tabs>
          <w:tab w:val="left" w:pos="284"/>
          <w:tab w:val="left" w:pos="426"/>
          <w:tab w:val="left" w:pos="993"/>
        </w:tabs>
        <w:spacing w:before="120" w:line="276" w:lineRule="auto"/>
        <w:contextualSpacing/>
        <w:rPr>
          <w:rFonts w:ascii="Times New Roman" w:hAnsi="Times New Roman"/>
          <w:i/>
          <w:iCs/>
          <w:szCs w:val="28"/>
        </w:rPr>
      </w:pPr>
      <w:bookmarkStart w:id="6" w:name="_Hlk183729964"/>
      <w:r w:rsidRPr="00075B9B">
        <w:rPr>
          <w:rFonts w:ascii="Times New Roman" w:hAnsi="Times New Roman"/>
          <w:i/>
          <w:iCs/>
          <w:szCs w:val="28"/>
        </w:rPr>
        <w:t>Интернет</w:t>
      </w:r>
      <w:r>
        <w:rPr>
          <w:rFonts w:ascii="Times New Roman" w:hAnsi="Times New Roman"/>
          <w:i/>
          <w:iCs/>
          <w:szCs w:val="28"/>
        </w:rPr>
        <w:t>-ресурсы</w:t>
      </w:r>
    </w:p>
    <w:p w14:paraId="349914D8" w14:textId="77777777" w:rsidR="001F799A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1216"/>
        </w:tabs>
        <w:autoSpaceDE w:val="0"/>
        <w:autoSpaceDN w:val="0"/>
        <w:spacing w:before="26"/>
        <w:ind w:left="0" w:firstLine="0"/>
        <w:rPr>
          <w:rFonts w:ascii="Times New Roman" w:hAnsi="Times New Roman"/>
          <w:color w:val="auto"/>
          <w:szCs w:val="22"/>
          <w:lang w:eastAsia="en-US"/>
        </w:rPr>
      </w:pPr>
      <w:hyperlink r:id="rId21">
        <w:r w:rsidR="001F799A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www.ebiblioteka.ru</w:t>
        </w:r>
        <w:r w:rsidR="001F799A" w:rsidRPr="001F799A">
          <w:rPr>
            <w:rFonts w:ascii="Times New Roman" w:hAnsi="Times New Roman"/>
            <w:color w:val="0000FF"/>
            <w:spacing w:val="-3"/>
            <w:szCs w:val="22"/>
            <w:lang w:eastAsia="en-US"/>
          </w:rPr>
          <w:t xml:space="preserve"> </w:t>
        </w:r>
      </w:hyperlink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pacing w:val="-6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Универсальные</w:t>
      </w:r>
      <w:r w:rsidR="001F799A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базы</w:t>
      </w:r>
      <w:r w:rsidR="001F799A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данных</w:t>
      </w:r>
      <w:r w:rsidR="001F799A" w:rsidRPr="001F799A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изданий</w:t>
      </w:r>
    </w:p>
    <w:p w14:paraId="6FC167C6" w14:textId="77777777" w:rsidR="001F799A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1216"/>
        </w:tabs>
        <w:autoSpaceDE w:val="0"/>
        <w:autoSpaceDN w:val="0"/>
        <w:spacing w:before="26"/>
        <w:ind w:left="0" w:firstLine="0"/>
        <w:rPr>
          <w:rFonts w:ascii="Times New Roman" w:hAnsi="Times New Roman"/>
          <w:color w:val="auto"/>
          <w:szCs w:val="22"/>
          <w:lang w:eastAsia="en-US"/>
        </w:rPr>
      </w:pPr>
      <w:hyperlink r:id="rId22">
        <w:r w:rsidR="001F799A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www.edu.ru</w:t>
        </w:r>
        <w:r w:rsidR="001F799A" w:rsidRPr="001F799A">
          <w:rPr>
            <w:rFonts w:ascii="Times New Roman" w:hAnsi="Times New Roman"/>
            <w:color w:val="0000FF"/>
            <w:spacing w:val="-4"/>
            <w:szCs w:val="22"/>
            <w:lang w:eastAsia="en-US"/>
          </w:rPr>
          <w:t xml:space="preserve"> </w:t>
        </w:r>
      </w:hyperlink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pacing w:val="-4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Российское</w:t>
      </w:r>
      <w:r w:rsidR="001F799A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образование</w:t>
      </w:r>
      <w:r w:rsidR="001F799A" w:rsidRPr="001F799A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pacing w:val="-6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Федеральный</w:t>
      </w:r>
      <w:r w:rsidR="001F799A" w:rsidRPr="001F799A">
        <w:rPr>
          <w:rFonts w:ascii="Times New Roman" w:hAnsi="Times New Roman"/>
          <w:color w:val="auto"/>
          <w:spacing w:val="-4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портал</w:t>
      </w:r>
    </w:p>
    <w:bookmarkEnd w:id="6"/>
    <w:p w14:paraId="69B717CE" w14:textId="77777777" w:rsidR="001F799A" w:rsidRPr="001F799A" w:rsidRDefault="00C53A6D" w:rsidP="002A2372">
      <w:pPr>
        <w:widowControl w:val="0"/>
        <w:numPr>
          <w:ilvl w:val="0"/>
          <w:numId w:val="8"/>
        </w:numPr>
        <w:tabs>
          <w:tab w:val="left" w:pos="284"/>
          <w:tab w:val="left" w:pos="1216"/>
        </w:tabs>
        <w:autoSpaceDE w:val="0"/>
        <w:autoSpaceDN w:val="0"/>
        <w:spacing w:before="23" w:line="259" w:lineRule="auto"/>
        <w:ind w:left="0" w:right="104" w:firstLine="0"/>
        <w:rPr>
          <w:rFonts w:ascii="Times New Roman" w:hAnsi="Times New Roman"/>
          <w:color w:val="auto"/>
          <w:szCs w:val="22"/>
          <w:lang w:eastAsia="en-US"/>
        </w:rPr>
      </w:pPr>
      <w:r>
        <w:fldChar w:fldCharType="begin"/>
      </w:r>
      <w:r>
        <w:instrText xml:space="preserve"> HYPERLINK "http://rikonti-khalsivar.narod.ru/" \h </w:instrText>
      </w:r>
      <w:r>
        <w:fldChar w:fldCharType="separate"/>
      </w:r>
      <w:r w:rsidR="001F799A" w:rsidRPr="001F799A">
        <w:rPr>
          <w:rFonts w:ascii="Times New Roman" w:hAnsi="Times New Roman"/>
          <w:color w:val="0000FF"/>
          <w:szCs w:val="22"/>
          <w:u w:val="single" w:color="0000FF"/>
          <w:lang w:eastAsia="en-US"/>
        </w:rPr>
        <w:t>http://rikonti-khalsivar.narod.ru/</w:t>
      </w:r>
      <w:r w:rsidR="001F799A" w:rsidRPr="001F799A">
        <w:rPr>
          <w:rFonts w:ascii="Times New Roman" w:hAnsi="Times New Roman"/>
          <w:color w:val="0000FF"/>
          <w:spacing w:val="17"/>
          <w:szCs w:val="22"/>
          <w:lang w:eastAsia="en-US"/>
        </w:rPr>
        <w:t xml:space="preserve"> </w:t>
      </w:r>
      <w:r>
        <w:rPr>
          <w:rFonts w:ascii="Times New Roman" w:hAnsi="Times New Roman"/>
          <w:color w:val="0000FF"/>
          <w:spacing w:val="17"/>
          <w:szCs w:val="22"/>
          <w:lang w:eastAsia="en-US"/>
        </w:rPr>
        <w:fldChar w:fldCharType="end"/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pacing w:val="14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Электронная</w:t>
      </w:r>
      <w:r w:rsidR="001F799A" w:rsidRPr="001F799A">
        <w:rPr>
          <w:rFonts w:ascii="Times New Roman" w:hAnsi="Times New Roman"/>
          <w:color w:val="auto"/>
          <w:spacing w:val="14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библиотека</w:t>
      </w:r>
      <w:r w:rsidR="001F799A" w:rsidRPr="001F799A">
        <w:rPr>
          <w:rFonts w:ascii="Times New Roman" w:hAnsi="Times New Roman"/>
          <w:color w:val="auto"/>
          <w:spacing w:val="14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исторической</w:t>
      </w:r>
      <w:r w:rsidR="001F799A" w:rsidRPr="001F799A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литературы</w:t>
      </w:r>
    </w:p>
    <w:p w14:paraId="301923DC" w14:textId="77777777" w:rsidR="001F799A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1216"/>
          <w:tab w:val="left" w:pos="5378"/>
          <w:tab w:val="left" w:pos="5690"/>
          <w:tab w:val="left" w:pos="6431"/>
          <w:tab w:val="left" w:pos="8882"/>
        </w:tabs>
        <w:autoSpaceDE w:val="0"/>
        <w:autoSpaceDN w:val="0"/>
        <w:spacing w:before="1" w:line="259" w:lineRule="auto"/>
        <w:ind w:left="0" w:right="104" w:firstLine="0"/>
        <w:rPr>
          <w:rFonts w:ascii="Times New Roman" w:hAnsi="Times New Roman"/>
          <w:color w:val="auto"/>
          <w:szCs w:val="22"/>
          <w:lang w:eastAsia="en-US"/>
        </w:rPr>
      </w:pPr>
      <w:hyperlink r:id="rId23">
        <w:r w:rsidR="001F799A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http://www.alleng.ru/edu/hist1.htm</w:t>
        </w:r>
      </w:hyperlink>
      <w:r w:rsidR="001F799A" w:rsidRPr="001F799A">
        <w:rPr>
          <w:rFonts w:ascii="Times New Roman" w:hAnsi="Times New Roman"/>
          <w:color w:val="0000FF"/>
          <w:szCs w:val="22"/>
          <w:lang w:eastAsia="en-US"/>
        </w:rPr>
        <w:tab/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ab/>
        <w:t>сайт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ab/>
        <w:t>«Образовательные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ab/>
      </w:r>
      <w:r w:rsidR="001F799A" w:rsidRPr="001F799A">
        <w:rPr>
          <w:rFonts w:ascii="Times New Roman" w:hAnsi="Times New Roman"/>
          <w:color w:val="auto"/>
          <w:spacing w:val="-1"/>
          <w:szCs w:val="22"/>
          <w:lang w:eastAsia="en-US"/>
        </w:rPr>
        <w:t>ресурсы</w:t>
      </w:r>
      <w:r w:rsidR="001F799A" w:rsidRPr="001F799A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Интернета»</w:t>
      </w:r>
      <w:r w:rsidR="001F799A" w:rsidRPr="001F799A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–</w:t>
      </w:r>
      <w:r w:rsidR="001F799A" w:rsidRPr="001F799A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раздел</w:t>
      </w:r>
      <w:r w:rsidR="001F799A" w:rsidRPr="001F799A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«История»</w:t>
      </w:r>
    </w:p>
    <w:p w14:paraId="4F818996" w14:textId="77777777" w:rsidR="001F799A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ind w:left="0" w:firstLine="0"/>
        <w:rPr>
          <w:rFonts w:ascii="Times New Roman" w:hAnsi="Times New Roman"/>
          <w:color w:val="auto"/>
          <w:szCs w:val="22"/>
          <w:lang w:eastAsia="en-US"/>
        </w:rPr>
      </w:pPr>
      <w:hyperlink r:id="rId24">
        <w:r w:rsidR="001F799A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http://historyevent.ru/</w:t>
        </w:r>
        <w:r w:rsidR="001F799A" w:rsidRPr="001F799A">
          <w:rPr>
            <w:rFonts w:ascii="Times New Roman" w:hAnsi="Times New Roman"/>
            <w:color w:val="0000FF"/>
            <w:spacing w:val="-4"/>
            <w:szCs w:val="22"/>
            <w:lang w:eastAsia="en-US"/>
          </w:rPr>
          <w:t xml:space="preserve"> </w:t>
        </w:r>
      </w:hyperlink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pacing w:val="-5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сайт</w:t>
      </w:r>
      <w:r w:rsidR="001F799A" w:rsidRPr="001F799A">
        <w:rPr>
          <w:rFonts w:ascii="Times New Roman" w:hAnsi="Times New Roman"/>
          <w:color w:val="auto"/>
          <w:spacing w:val="-4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«Хроники»:</w:t>
      </w:r>
      <w:r w:rsidR="001F799A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история</w:t>
      </w:r>
      <w:r w:rsidR="001F799A" w:rsidRPr="001F799A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в</w:t>
      </w:r>
      <w:r w:rsidR="001F799A" w:rsidRPr="001F799A">
        <w:rPr>
          <w:rFonts w:ascii="Times New Roman" w:hAnsi="Times New Roman"/>
          <w:color w:val="auto"/>
          <w:spacing w:val="-6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датах</w:t>
      </w:r>
    </w:p>
    <w:p w14:paraId="7A0471C6" w14:textId="77777777" w:rsidR="001F799A" w:rsidRPr="001F799A" w:rsidRDefault="000F2131" w:rsidP="002A2372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spacing w:before="1" w:line="259" w:lineRule="auto"/>
        <w:ind w:left="0" w:right="690" w:firstLine="0"/>
        <w:rPr>
          <w:rFonts w:ascii="Times New Roman" w:hAnsi="Times New Roman"/>
          <w:color w:val="auto"/>
          <w:szCs w:val="22"/>
          <w:lang w:eastAsia="en-US"/>
        </w:rPr>
      </w:pPr>
      <w:hyperlink r:id="rId25">
        <w:r w:rsidR="001F799A" w:rsidRPr="001F799A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http://rulers.narod.ru/</w:t>
        </w:r>
        <w:r w:rsidR="001F799A" w:rsidRPr="001F799A">
          <w:rPr>
            <w:rFonts w:ascii="Times New Roman" w:hAnsi="Times New Roman"/>
            <w:color w:val="0000FF"/>
            <w:spacing w:val="8"/>
            <w:szCs w:val="22"/>
            <w:lang w:eastAsia="en-US"/>
          </w:rPr>
          <w:t xml:space="preserve"> </w:t>
        </w:r>
      </w:hyperlink>
      <w:r w:rsidR="001F799A" w:rsidRPr="001F799A">
        <w:rPr>
          <w:rFonts w:ascii="Times New Roman" w:hAnsi="Times New Roman"/>
          <w:color w:val="auto"/>
          <w:szCs w:val="22"/>
          <w:lang w:eastAsia="en-US"/>
        </w:rPr>
        <w:t>-</w:t>
      </w:r>
      <w:r w:rsidR="001F799A" w:rsidRPr="001F799A">
        <w:rPr>
          <w:rFonts w:ascii="Times New Roman" w:hAnsi="Times New Roman"/>
          <w:color w:val="auto"/>
          <w:spacing w:val="8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История</w:t>
      </w:r>
      <w:r w:rsidR="001F799A" w:rsidRPr="001F799A">
        <w:rPr>
          <w:rFonts w:ascii="Times New Roman" w:hAnsi="Times New Roman"/>
          <w:color w:val="auto"/>
          <w:spacing w:val="8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в</w:t>
      </w:r>
      <w:r w:rsidR="001F799A" w:rsidRPr="001F799A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лицах:</w:t>
      </w:r>
      <w:r w:rsidR="001F799A" w:rsidRPr="001F799A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личности,</w:t>
      </w:r>
      <w:r w:rsidR="001F799A" w:rsidRPr="001F799A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династии,</w:t>
      </w:r>
      <w:r w:rsidR="001F799A" w:rsidRPr="001F799A">
        <w:rPr>
          <w:rFonts w:ascii="Times New Roman" w:hAnsi="Times New Roman"/>
          <w:color w:val="auto"/>
          <w:spacing w:val="5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карты</w:t>
      </w:r>
      <w:r w:rsidR="001F799A" w:rsidRPr="001F799A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="001F799A" w:rsidRPr="001F799A">
        <w:rPr>
          <w:rFonts w:ascii="Times New Roman" w:hAnsi="Times New Roman"/>
          <w:color w:val="auto"/>
          <w:szCs w:val="22"/>
          <w:lang w:eastAsia="en-US"/>
        </w:rPr>
        <w:t>и схемы</w:t>
      </w:r>
    </w:p>
    <w:p w14:paraId="1A0AF007" w14:textId="69087703" w:rsidR="001F799A" w:rsidRDefault="001F799A" w:rsidP="008812C8">
      <w:pPr>
        <w:widowControl w:val="0"/>
        <w:tabs>
          <w:tab w:val="left" w:pos="1355"/>
          <w:tab w:val="left" w:pos="9487"/>
        </w:tabs>
        <w:autoSpaceDE w:val="0"/>
        <w:autoSpaceDN w:val="0"/>
        <w:spacing w:before="26" w:line="259" w:lineRule="auto"/>
        <w:ind w:left="929" w:right="383"/>
        <w:jc w:val="left"/>
        <w:rPr>
          <w:rFonts w:ascii="Times New Roman" w:hAnsi="Times New Roman"/>
          <w:color w:val="auto"/>
          <w:szCs w:val="22"/>
          <w:lang w:eastAsia="en-US"/>
        </w:rPr>
      </w:pPr>
    </w:p>
    <w:p w14:paraId="75340F3B" w14:textId="77777777" w:rsidR="00FD3BBA" w:rsidRDefault="00FD3BBA" w:rsidP="008812C8">
      <w:pPr>
        <w:widowControl w:val="0"/>
        <w:tabs>
          <w:tab w:val="left" w:pos="1355"/>
          <w:tab w:val="left" w:pos="9487"/>
        </w:tabs>
        <w:autoSpaceDE w:val="0"/>
        <w:autoSpaceDN w:val="0"/>
        <w:spacing w:before="26" w:line="259" w:lineRule="auto"/>
        <w:ind w:left="929" w:right="383"/>
        <w:jc w:val="left"/>
        <w:rPr>
          <w:rFonts w:ascii="Times New Roman" w:hAnsi="Times New Roman"/>
          <w:color w:val="auto"/>
          <w:szCs w:val="22"/>
          <w:lang w:eastAsia="en-US"/>
        </w:rPr>
      </w:pPr>
    </w:p>
    <w:p w14:paraId="693949CF" w14:textId="77777777" w:rsidR="00FD3BBA" w:rsidRDefault="00FD3BBA" w:rsidP="008812C8">
      <w:pPr>
        <w:widowControl w:val="0"/>
        <w:tabs>
          <w:tab w:val="left" w:pos="1355"/>
          <w:tab w:val="left" w:pos="9487"/>
        </w:tabs>
        <w:autoSpaceDE w:val="0"/>
        <w:autoSpaceDN w:val="0"/>
        <w:spacing w:before="26" w:line="259" w:lineRule="auto"/>
        <w:ind w:left="929" w:right="383"/>
        <w:jc w:val="left"/>
        <w:rPr>
          <w:rFonts w:ascii="Times New Roman" w:hAnsi="Times New Roman"/>
          <w:color w:val="auto"/>
          <w:szCs w:val="22"/>
          <w:lang w:eastAsia="en-US"/>
        </w:rPr>
      </w:pPr>
    </w:p>
    <w:p w14:paraId="55D1824F" w14:textId="77777777" w:rsidR="00FD3BBA" w:rsidRPr="001F799A" w:rsidRDefault="00FD3BBA" w:rsidP="008812C8">
      <w:pPr>
        <w:widowControl w:val="0"/>
        <w:tabs>
          <w:tab w:val="left" w:pos="1355"/>
          <w:tab w:val="left" w:pos="9487"/>
        </w:tabs>
        <w:autoSpaceDE w:val="0"/>
        <w:autoSpaceDN w:val="0"/>
        <w:spacing w:before="26" w:line="259" w:lineRule="auto"/>
        <w:ind w:left="929" w:right="383"/>
        <w:jc w:val="left"/>
        <w:rPr>
          <w:rFonts w:ascii="Times New Roman" w:hAnsi="Times New Roman"/>
          <w:color w:val="auto"/>
          <w:szCs w:val="22"/>
          <w:lang w:eastAsia="en-US"/>
        </w:rPr>
      </w:pPr>
    </w:p>
    <w:p w14:paraId="2741C451" w14:textId="469708C5" w:rsidR="001A4883" w:rsidRDefault="0007209B" w:rsidP="00032780">
      <w:pPr>
        <w:contextualSpacing/>
        <w:jc w:val="center"/>
        <w:rPr>
          <w:rFonts w:ascii="Times New Roman" w:hAnsi="Times New Roman"/>
          <w:b/>
          <w:szCs w:val="28"/>
        </w:rPr>
      </w:pPr>
      <w:bookmarkStart w:id="7" w:name="_Hlk183729985"/>
      <w:r w:rsidRPr="001F799A">
        <w:rPr>
          <w:rFonts w:ascii="Times New Roman" w:hAnsi="Times New Roman"/>
          <w:b/>
          <w:szCs w:val="28"/>
        </w:rPr>
        <w:lastRenderedPageBreak/>
        <w:t xml:space="preserve">4. </w:t>
      </w:r>
      <w:r w:rsidR="00032780">
        <w:rPr>
          <w:rFonts w:ascii="Times New Roman" w:hAnsi="Times New Roman"/>
          <w:b/>
          <w:szCs w:val="28"/>
        </w:rPr>
        <w:t>Контроль и оценка результатов дисциплины</w:t>
      </w:r>
    </w:p>
    <w:p w14:paraId="2115280D" w14:textId="77777777" w:rsidR="00A275FE" w:rsidRDefault="00A275FE">
      <w:pPr>
        <w:contextualSpacing/>
        <w:jc w:val="center"/>
        <w:rPr>
          <w:rFonts w:ascii="Times New Roman" w:hAnsi="Times New Roman"/>
          <w:b/>
          <w:szCs w:val="28"/>
        </w:rPr>
      </w:pPr>
    </w:p>
    <w:p w14:paraId="43AE3F48" w14:textId="286E9A16" w:rsidR="00032780" w:rsidRDefault="00A275FE" w:rsidP="00D023E7">
      <w:pPr>
        <w:contextualSpacing/>
        <w:rPr>
          <w:rFonts w:ascii="Times New Roman" w:hAnsi="Times New Roman"/>
          <w:szCs w:val="28"/>
        </w:rPr>
      </w:pPr>
      <w:r w:rsidRPr="00D023E7">
        <w:rPr>
          <w:rFonts w:ascii="Times New Roman" w:hAnsi="Times New Roman"/>
          <w:bCs/>
          <w:color w:val="auto"/>
          <w:szCs w:val="28"/>
          <w:lang w:eastAsia="en-US"/>
        </w:rPr>
        <w:t>Контроль и оценка</w:t>
      </w:r>
      <w:r w:rsidRPr="00032780">
        <w:rPr>
          <w:rFonts w:ascii="Times New Roman" w:hAnsi="Times New Roman"/>
          <w:b/>
          <w:color w:val="auto"/>
          <w:szCs w:val="28"/>
          <w:lang w:eastAsia="en-US"/>
        </w:rPr>
        <w:t xml:space="preserve"> </w:t>
      </w:r>
      <w:r w:rsidRPr="00032780">
        <w:rPr>
          <w:rFonts w:ascii="Times New Roman" w:hAnsi="Times New Roman"/>
          <w:color w:val="auto"/>
          <w:szCs w:val="28"/>
          <w:lang w:eastAsia="en-US"/>
        </w:rPr>
        <w:t xml:space="preserve">результатов освоения учебной дисциплины осуществляется преподавателем в процессе </w:t>
      </w:r>
      <w:r w:rsidR="00032780" w:rsidRPr="00032780">
        <w:rPr>
          <w:rFonts w:ascii="Times New Roman" w:hAnsi="Times New Roman"/>
          <w:color w:val="auto"/>
          <w:szCs w:val="28"/>
          <w:lang w:eastAsia="en-US"/>
        </w:rPr>
        <w:t>оценивания</w:t>
      </w:r>
      <w:r w:rsidR="00032780" w:rsidRPr="00032780">
        <w:rPr>
          <w:rFonts w:ascii="Times New Roman" w:hAnsi="Times New Roman"/>
          <w:b/>
          <w:color w:val="auto"/>
          <w:szCs w:val="28"/>
          <w:lang w:eastAsia="en-US"/>
        </w:rPr>
        <w:t xml:space="preserve"> </w:t>
      </w:r>
      <w:r w:rsidR="00032780" w:rsidRPr="00032780">
        <w:rPr>
          <w:rFonts w:ascii="Times New Roman" w:hAnsi="Times New Roman"/>
          <w:szCs w:val="28"/>
        </w:rPr>
        <w:t xml:space="preserve">устных ответов на контрольные вопросы, тестирования, экспертного наблюдения за ходом выполнения и оценки результатов практических работ, </w:t>
      </w:r>
      <w:r w:rsidR="00D44A6D">
        <w:rPr>
          <w:rFonts w:ascii="Times New Roman" w:hAnsi="Times New Roman"/>
          <w:szCs w:val="28"/>
        </w:rPr>
        <w:t xml:space="preserve">сдачи </w:t>
      </w:r>
      <w:r w:rsidR="00032780" w:rsidRPr="00032780">
        <w:rPr>
          <w:rFonts w:ascii="Times New Roman" w:hAnsi="Times New Roman"/>
          <w:szCs w:val="28"/>
        </w:rPr>
        <w:t>дифференцированного зачета.</w:t>
      </w:r>
    </w:p>
    <w:p w14:paraId="3619FDFB" w14:textId="77777777" w:rsidR="002A2372" w:rsidRPr="00032780" w:rsidRDefault="002A2372" w:rsidP="00D023E7">
      <w:pPr>
        <w:contextualSpacing/>
        <w:rPr>
          <w:rFonts w:ascii="Times New Roman" w:hAnsi="Times New Roman"/>
          <w:b/>
          <w:color w:val="auto"/>
          <w:szCs w:val="28"/>
          <w:lang w:eastAsia="en-US"/>
        </w:rPr>
      </w:pPr>
    </w:p>
    <w:p w14:paraId="24AC68D4" w14:textId="77777777" w:rsidR="00A275FE" w:rsidRPr="00A275FE" w:rsidRDefault="00A275FE" w:rsidP="00A275FE">
      <w:pPr>
        <w:widowControl w:val="0"/>
        <w:autoSpaceDE w:val="0"/>
        <w:autoSpaceDN w:val="0"/>
        <w:spacing w:before="6"/>
        <w:jc w:val="left"/>
        <w:rPr>
          <w:rFonts w:ascii="Times New Roman" w:hAnsi="Times New Roman"/>
          <w:color w:val="auto"/>
          <w:sz w:val="11"/>
          <w:szCs w:val="28"/>
          <w:lang w:eastAsia="en-US"/>
        </w:rPr>
      </w:pPr>
    </w:p>
    <w:tbl>
      <w:tblPr>
        <w:tblStyle w:val="TableNormal2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5"/>
        <w:gridCol w:w="4499"/>
        <w:gridCol w:w="2784"/>
      </w:tblGrid>
      <w:tr w:rsidR="00A275FE" w:rsidRPr="00A275FE" w14:paraId="65088467" w14:textId="77777777" w:rsidTr="00D023E7">
        <w:trPr>
          <w:trHeight w:val="910"/>
        </w:trPr>
        <w:tc>
          <w:tcPr>
            <w:tcW w:w="0" w:type="auto"/>
          </w:tcPr>
          <w:p w14:paraId="053E5B78" w14:textId="77777777" w:rsidR="00A275FE" w:rsidRPr="00A275FE" w:rsidRDefault="00A275FE" w:rsidP="008812C8">
            <w:pPr>
              <w:ind w:left="175" w:right="511"/>
              <w:jc w:val="left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A275FE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A275FE"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A275FE">
              <w:rPr>
                <w:rFonts w:ascii="Times New Roman" w:hAnsi="Times New Roman"/>
                <w:b/>
                <w:sz w:val="24"/>
              </w:rPr>
              <w:t>компетенций</w:t>
            </w:r>
            <w:proofErr w:type="spellEnd"/>
          </w:p>
        </w:tc>
        <w:tc>
          <w:tcPr>
            <w:tcW w:w="4499" w:type="dxa"/>
          </w:tcPr>
          <w:p w14:paraId="10591E72" w14:textId="77777777" w:rsidR="00A275FE" w:rsidRPr="00A275FE" w:rsidRDefault="00A275FE" w:rsidP="00A275FE">
            <w:pPr>
              <w:ind w:left="504" w:right="495" w:firstLine="4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Результаты обучения</w:t>
            </w:r>
            <w:r w:rsidRPr="00A275F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(освоенные</w:t>
            </w:r>
            <w:r w:rsidRPr="00A275FE">
              <w:rPr>
                <w:rFonts w:ascii="Times New Roman" w:hAnsi="Times New Roman"/>
                <w:b/>
                <w:spacing w:val="-9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умения,</w:t>
            </w:r>
            <w:r w:rsidRPr="00A275FE">
              <w:rPr>
                <w:rFonts w:ascii="Times New Roman" w:hAnsi="Times New Roman"/>
                <w:b/>
                <w:spacing w:val="-8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усвоенные</w:t>
            </w:r>
            <w:r w:rsidRPr="00A275FE">
              <w:rPr>
                <w:rFonts w:ascii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знания)</w:t>
            </w:r>
          </w:p>
        </w:tc>
        <w:tc>
          <w:tcPr>
            <w:tcW w:w="2784" w:type="dxa"/>
          </w:tcPr>
          <w:p w14:paraId="45F1B70F" w14:textId="77777777" w:rsidR="00A275FE" w:rsidRPr="00A275FE" w:rsidRDefault="00A275FE" w:rsidP="00A275FE">
            <w:pPr>
              <w:ind w:left="168" w:right="156" w:hanging="3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Формы и методы</w:t>
            </w:r>
            <w:r w:rsidRPr="00A275F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контроля и оценки</w:t>
            </w:r>
            <w:r w:rsidRPr="00A275FE">
              <w:rPr>
                <w:rFonts w:ascii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результатов</w:t>
            </w:r>
            <w:r w:rsidRPr="00A275F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275FE">
              <w:rPr>
                <w:rFonts w:ascii="Times New Roman" w:hAnsi="Times New Roman"/>
                <w:b/>
                <w:sz w:val="24"/>
                <w:lang w:val="ru-RU"/>
              </w:rPr>
              <w:t>обучения</w:t>
            </w:r>
          </w:p>
        </w:tc>
      </w:tr>
      <w:tr w:rsidR="00E17A3C" w:rsidRPr="00A275FE" w14:paraId="247399A0" w14:textId="77777777" w:rsidTr="00D023E7">
        <w:trPr>
          <w:trHeight w:val="1701"/>
        </w:trPr>
        <w:tc>
          <w:tcPr>
            <w:tcW w:w="0" w:type="auto"/>
          </w:tcPr>
          <w:p w14:paraId="1CDCC4BB" w14:textId="4CAD119F" w:rsidR="00E17A3C" w:rsidRPr="00F22313" w:rsidRDefault="000D52CA" w:rsidP="008812C8">
            <w:pPr>
              <w:spacing w:line="315" w:lineRule="exact"/>
              <w:ind w:left="175" w:right="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</w:t>
            </w:r>
            <w:r w:rsidR="00E17A3C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14:paraId="64D70A5D" w14:textId="77777777" w:rsidR="00E17A3C" w:rsidRPr="00A275FE" w:rsidRDefault="00E17A3C" w:rsidP="008812C8">
            <w:pPr>
              <w:ind w:left="175" w:right="511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99" w:type="dxa"/>
          </w:tcPr>
          <w:p w14:paraId="6FBFBFC5" w14:textId="77777777" w:rsidR="00E17A3C" w:rsidRDefault="00E17A3C" w:rsidP="00E17A3C">
            <w:pPr>
              <w:tabs>
                <w:tab w:val="left" w:pos="5"/>
              </w:tabs>
              <w:ind w:left="108" w:right="96"/>
              <w:rPr>
                <w:rFonts w:ascii="Times New Roman" w:hAnsi="Times New Roman"/>
                <w:szCs w:val="28"/>
                <w:lang w:val="ru-RU"/>
              </w:rPr>
            </w:pP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Перечень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знаний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осваиваемых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рамках</w:t>
            </w:r>
            <w:r w:rsidRPr="00C07A26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>д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исциплины</w:t>
            </w:r>
            <w:r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</w:p>
          <w:p w14:paraId="2A2CE7F2" w14:textId="77777777" w:rsidR="00E17A3C" w:rsidRPr="00E17A3C" w:rsidRDefault="00E17A3C" w:rsidP="00E17A3C">
            <w:pPr>
              <w:tabs>
                <w:tab w:val="left" w:pos="5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основные направления развития ключевых регионов мира на рубеже </w:t>
            </w:r>
            <w:r w:rsidRPr="00E17A3C">
              <w:rPr>
                <w:rFonts w:ascii="Times New Roman" w:hAnsi="Times New Roman"/>
                <w:sz w:val="24"/>
                <w:szCs w:val="24"/>
              </w:rPr>
              <w:t>XX</w:t>
            </w: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E17A3C">
              <w:rPr>
                <w:rFonts w:ascii="Times New Roman" w:hAnsi="Times New Roman"/>
                <w:sz w:val="24"/>
                <w:szCs w:val="24"/>
              </w:rPr>
              <w:t>XXI</w:t>
            </w: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веков,</w:t>
            </w:r>
          </w:p>
          <w:p w14:paraId="17CB00AA" w14:textId="77777777" w:rsidR="00E17A3C" w:rsidRPr="00E17A3C" w:rsidRDefault="00E17A3C" w:rsidP="00E17A3C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сущности и причины локальных, региональных, межгосударственных конфликтов в конце </w:t>
            </w:r>
            <w:r w:rsidRPr="00E17A3C">
              <w:rPr>
                <w:rFonts w:ascii="Times New Roman" w:hAnsi="Times New Roman"/>
                <w:sz w:val="24"/>
                <w:szCs w:val="24"/>
              </w:rPr>
              <w:t>XX</w:t>
            </w: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начале </w:t>
            </w:r>
            <w:r w:rsidRPr="00E17A3C">
              <w:rPr>
                <w:rFonts w:ascii="Times New Roman" w:hAnsi="Times New Roman"/>
                <w:sz w:val="24"/>
                <w:szCs w:val="24"/>
              </w:rPr>
              <w:t>XXI</w:t>
            </w: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вв.,</w:t>
            </w:r>
          </w:p>
          <w:p w14:paraId="61E533C0" w14:textId="77777777" w:rsidR="00E17A3C" w:rsidRPr="00E17A3C" w:rsidRDefault="00E17A3C" w:rsidP="00E17A3C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мира,</w:t>
            </w:r>
          </w:p>
          <w:p w14:paraId="30FF3D38" w14:textId="77777777" w:rsidR="00E17A3C" w:rsidRPr="00E17A3C" w:rsidRDefault="00E17A3C" w:rsidP="00E17A3C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>- назначения ООН, НАТО, ЕС и других организаций, основные направления их деятельности;</w:t>
            </w:r>
          </w:p>
          <w:p w14:paraId="4ADC5978" w14:textId="77777777" w:rsidR="00E17A3C" w:rsidRPr="00E17A3C" w:rsidRDefault="00E17A3C" w:rsidP="00E17A3C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>- сведения о роли науки, культуры и религии в сохранении и укреплений национальных и государственных традиций;</w:t>
            </w:r>
          </w:p>
          <w:p w14:paraId="02613F6B" w14:textId="77777777" w:rsidR="00E17A3C" w:rsidRPr="00E17A3C" w:rsidRDefault="00E17A3C" w:rsidP="00E17A3C">
            <w:pPr>
              <w:spacing w:before="10"/>
              <w:ind w:left="108" w:right="9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>- содержание и назначения важнейших правовых и законодательных актов мирового и регионального значения.</w:t>
            </w:r>
          </w:p>
          <w:p w14:paraId="67CA91C8" w14:textId="77777777" w:rsidR="00E17A3C" w:rsidRPr="008E5325" w:rsidRDefault="00E17A3C" w:rsidP="00E17A3C">
            <w:pPr>
              <w:spacing w:before="10"/>
              <w:ind w:left="108" w:right="96"/>
              <w:jc w:val="left"/>
              <w:rPr>
                <w:rFonts w:ascii="Times New Roman" w:hAnsi="Times New Roman"/>
                <w:szCs w:val="28"/>
                <w:lang w:val="ru-RU"/>
              </w:rPr>
            </w:pPr>
          </w:p>
          <w:p w14:paraId="6147A26A" w14:textId="77777777" w:rsidR="00E17A3C" w:rsidRPr="00C07A26" w:rsidRDefault="00E17A3C" w:rsidP="00E17A3C">
            <w:pPr>
              <w:ind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Перечень </w:t>
            </w:r>
            <w:r w:rsidRPr="00C07A2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умений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, осваиваемых в р</w:t>
            </w:r>
            <w:r w:rsidRPr="00C07A2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амках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дисциплины:</w:t>
            </w:r>
          </w:p>
          <w:p w14:paraId="142E978C" w14:textId="77777777" w:rsidR="00E17A3C" w:rsidRPr="00E17A3C" w:rsidRDefault="00E17A3C" w:rsidP="008812C8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8"/>
                <w:lang w:val="ru-RU"/>
              </w:rPr>
              <w:t xml:space="preserve">- </w:t>
            </w: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 в современной экономической, политической и культурной ситуации в России и мире,</w:t>
            </w:r>
          </w:p>
          <w:p w14:paraId="28B58853" w14:textId="5A78A3EF" w:rsidR="00E17A3C" w:rsidRPr="00E17A3C" w:rsidRDefault="00E17A3C" w:rsidP="008812C8">
            <w:pPr>
              <w:ind w:left="108" w:right="96"/>
              <w:rPr>
                <w:rFonts w:ascii="Times New Roman" w:hAnsi="Times New Roman"/>
                <w:b/>
                <w:sz w:val="24"/>
                <w:lang w:val="ru-RU"/>
              </w:rPr>
            </w:pPr>
            <w:r w:rsidRPr="00E17A3C">
              <w:rPr>
                <w:rFonts w:ascii="Times New Roman" w:hAnsi="Times New Roman"/>
                <w:sz w:val="24"/>
                <w:szCs w:val="24"/>
                <w:lang w:val="ru-RU"/>
              </w:rPr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2784" w:type="dxa"/>
          </w:tcPr>
          <w:p w14:paraId="281AD1C2" w14:textId="77777777" w:rsidR="008812C8" w:rsidRPr="008812C8" w:rsidRDefault="008812C8" w:rsidP="008812C8">
            <w:pPr>
              <w:ind w:left="168" w:right="156" w:hanging="3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812C8">
              <w:rPr>
                <w:rFonts w:ascii="Times New Roman" w:hAnsi="Times New Roman"/>
                <w:bCs/>
                <w:sz w:val="24"/>
                <w:lang w:val="ru-RU"/>
              </w:rPr>
              <w:t>Устные ответы на контрольные вопросы.</w:t>
            </w:r>
          </w:p>
          <w:p w14:paraId="27EDD56C" w14:textId="77777777" w:rsidR="008812C8" w:rsidRPr="008812C8" w:rsidRDefault="008812C8" w:rsidP="008812C8">
            <w:pPr>
              <w:ind w:left="168" w:right="156" w:hanging="3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812C8">
              <w:rPr>
                <w:rFonts w:ascii="Times New Roman" w:hAnsi="Times New Roman"/>
                <w:bCs/>
                <w:sz w:val="24"/>
                <w:lang w:val="ru-RU"/>
              </w:rPr>
              <w:t>Тестирование.</w:t>
            </w:r>
          </w:p>
          <w:p w14:paraId="573B9944" w14:textId="109A02DF" w:rsidR="00E17A3C" w:rsidRPr="00E17A3C" w:rsidRDefault="000D52CA" w:rsidP="008812C8">
            <w:pPr>
              <w:ind w:left="168" w:right="156" w:hanging="3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Зачет с оценкой</w:t>
            </w:r>
            <w:r w:rsidR="008812C8" w:rsidRPr="008812C8"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</w:p>
        </w:tc>
      </w:tr>
      <w:bookmarkEnd w:id="7"/>
    </w:tbl>
    <w:p w14:paraId="388FBD9E" w14:textId="77777777" w:rsidR="00A275FE" w:rsidRPr="00A275FE" w:rsidRDefault="00A275FE" w:rsidP="00A275FE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color w:val="auto"/>
          <w:sz w:val="23"/>
          <w:szCs w:val="28"/>
          <w:lang w:eastAsia="en-US"/>
        </w:rPr>
      </w:pPr>
    </w:p>
    <w:p w14:paraId="7CFC7ECC" w14:textId="77777777" w:rsidR="00E17A3C" w:rsidRPr="00E17A3C" w:rsidRDefault="00A275FE" w:rsidP="00E17A3C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  <w:bookmarkStart w:id="8" w:name="_Hlk183730108"/>
      <w:r w:rsidRPr="00E17A3C">
        <w:rPr>
          <w:rFonts w:ascii="Times New Roman" w:hAnsi="Times New Roman"/>
          <w:color w:val="auto"/>
          <w:szCs w:val="28"/>
          <w:lang w:eastAsia="en-US"/>
        </w:rPr>
        <w:t>Фонд оценочных средств представлен в Приложении 1 к рабочей программе</w:t>
      </w:r>
      <w:r w:rsidRPr="00E17A3C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E17A3C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="008E5325" w:rsidRPr="00E17A3C">
        <w:rPr>
          <w:rFonts w:ascii="Times New Roman" w:hAnsi="Times New Roman"/>
          <w:color w:val="auto"/>
          <w:szCs w:val="28"/>
          <w:lang w:eastAsia="en-US"/>
        </w:rPr>
        <w:t>дисциплины.</w:t>
      </w:r>
    </w:p>
    <w:p w14:paraId="3996384A" w14:textId="77777777" w:rsidR="002A2372" w:rsidRDefault="002A2372" w:rsidP="00E17A3C">
      <w:pPr>
        <w:widowControl w:val="0"/>
        <w:autoSpaceDE w:val="0"/>
        <w:autoSpaceDN w:val="0"/>
        <w:spacing w:before="89"/>
        <w:ind w:left="222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</w:p>
    <w:p w14:paraId="6EF45861" w14:textId="760504CE" w:rsidR="008E5325" w:rsidRPr="00E17A3C" w:rsidRDefault="008E5325" w:rsidP="00E17A3C">
      <w:pPr>
        <w:widowControl w:val="0"/>
        <w:autoSpaceDE w:val="0"/>
        <w:autoSpaceDN w:val="0"/>
        <w:spacing w:before="89"/>
        <w:ind w:left="222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r w:rsidRPr="00E17A3C">
        <w:rPr>
          <w:rFonts w:ascii="Times New Roman" w:hAnsi="Times New Roman"/>
          <w:b/>
          <w:color w:val="auto"/>
          <w:szCs w:val="28"/>
          <w:lang w:eastAsia="en-US"/>
        </w:rPr>
        <w:lastRenderedPageBreak/>
        <w:t>ЛИСТ</w:t>
      </w:r>
      <w:r w:rsidRPr="00E17A3C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ИЗМЕНЕНИЙ</w:t>
      </w:r>
      <w:r w:rsidRPr="00E17A3C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И</w:t>
      </w:r>
      <w:r w:rsidRPr="00E17A3C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ДОПОЛНЕНИЙ,</w:t>
      </w:r>
    </w:p>
    <w:p w14:paraId="2EEF7A8C" w14:textId="77777777" w:rsidR="008E5325" w:rsidRPr="00E17A3C" w:rsidRDefault="008E5325" w:rsidP="008E5325">
      <w:pPr>
        <w:widowControl w:val="0"/>
        <w:autoSpaceDE w:val="0"/>
        <w:autoSpaceDN w:val="0"/>
        <w:ind w:left="601" w:right="587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r w:rsidRPr="00E17A3C">
        <w:rPr>
          <w:rFonts w:ascii="Times New Roman" w:hAnsi="Times New Roman"/>
          <w:b/>
          <w:color w:val="auto"/>
          <w:szCs w:val="28"/>
          <w:lang w:eastAsia="en-US"/>
        </w:rPr>
        <w:t>внесенных</w:t>
      </w:r>
      <w:r w:rsidRPr="00E17A3C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в</w:t>
      </w:r>
      <w:r w:rsidRPr="00E17A3C">
        <w:rPr>
          <w:rFonts w:ascii="Times New Roman" w:hAnsi="Times New Roman"/>
          <w:b/>
          <w:color w:val="auto"/>
          <w:spacing w:val="-4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рабочую</w:t>
      </w:r>
      <w:r w:rsidRPr="00E17A3C">
        <w:rPr>
          <w:rFonts w:ascii="Times New Roman" w:hAnsi="Times New Roman"/>
          <w:b/>
          <w:color w:val="auto"/>
          <w:spacing w:val="-1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программу</w:t>
      </w:r>
      <w:r w:rsidRPr="00E17A3C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учебной</w:t>
      </w:r>
      <w:r w:rsidRPr="00E17A3C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E17A3C">
        <w:rPr>
          <w:rFonts w:ascii="Times New Roman" w:hAnsi="Times New Roman"/>
          <w:b/>
          <w:color w:val="auto"/>
          <w:szCs w:val="28"/>
          <w:lang w:eastAsia="en-US"/>
        </w:rPr>
        <w:t>дисциплины</w:t>
      </w:r>
    </w:p>
    <w:p w14:paraId="343D29B2" w14:textId="77777777" w:rsidR="008E5325" w:rsidRPr="008E5325" w:rsidRDefault="008E5325" w:rsidP="008E5325">
      <w:pPr>
        <w:widowControl w:val="0"/>
        <w:autoSpaceDE w:val="0"/>
        <w:autoSpaceDN w:val="0"/>
        <w:spacing w:before="1" w:after="1"/>
        <w:jc w:val="left"/>
        <w:rPr>
          <w:rFonts w:ascii="Times New Roman" w:hAnsi="Times New Roman"/>
          <w:b/>
          <w:color w:val="auto"/>
          <w:sz w:val="24"/>
          <w:szCs w:val="28"/>
          <w:lang w:eastAsia="en-US"/>
        </w:rPr>
      </w:pPr>
    </w:p>
    <w:tbl>
      <w:tblPr>
        <w:tblStyle w:val="TableNormal3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342"/>
      </w:tblGrid>
      <w:tr w:rsidR="008E5325" w:rsidRPr="008E5325" w14:paraId="18F7A20C" w14:textId="77777777" w:rsidTr="00B9166E">
        <w:trPr>
          <w:trHeight w:val="277"/>
        </w:trPr>
        <w:tc>
          <w:tcPr>
            <w:tcW w:w="8788" w:type="dxa"/>
            <w:gridSpan w:val="2"/>
          </w:tcPr>
          <w:p w14:paraId="29756D87" w14:textId="77777777" w:rsidR="008E5325" w:rsidRPr="008E5325" w:rsidRDefault="008E5325" w:rsidP="008E5325">
            <w:pPr>
              <w:spacing w:line="258" w:lineRule="exact"/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8E5325">
              <w:rPr>
                <w:rFonts w:ascii="Times New Roman" w:hAnsi="Times New Roman"/>
                <w:sz w:val="24"/>
                <w:lang w:val="ru-RU"/>
              </w:rPr>
              <w:t>№</w:t>
            </w:r>
            <w:r w:rsidRPr="008E5325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изменения,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дата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изменения;</w:t>
            </w:r>
            <w:r w:rsidRPr="008E532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номер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страницы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8E5325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изменением</w:t>
            </w:r>
          </w:p>
        </w:tc>
      </w:tr>
      <w:tr w:rsidR="008E5325" w:rsidRPr="008E5325" w14:paraId="3308B10E" w14:textId="77777777" w:rsidTr="00B9166E">
        <w:trPr>
          <w:trHeight w:val="1379"/>
        </w:trPr>
        <w:tc>
          <w:tcPr>
            <w:tcW w:w="4446" w:type="dxa"/>
          </w:tcPr>
          <w:p w14:paraId="6F105D34" w14:textId="77777777" w:rsidR="008E5325" w:rsidRPr="008E5325" w:rsidRDefault="008E5325" w:rsidP="008E5325">
            <w:pPr>
              <w:spacing w:line="275" w:lineRule="exact"/>
              <w:ind w:left="1821" w:right="1813"/>
              <w:jc w:val="center"/>
              <w:rPr>
                <w:rFonts w:ascii="Times New Roman" w:hAnsi="Times New Roman"/>
                <w:b/>
                <w:sz w:val="24"/>
              </w:rPr>
            </w:pPr>
            <w:r w:rsidRPr="008E5325">
              <w:rPr>
                <w:rFonts w:ascii="Times New Roman" w:hAnsi="Times New Roman"/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61D49298" w14:textId="77777777" w:rsidR="008E5325" w:rsidRPr="008E5325" w:rsidRDefault="008E5325" w:rsidP="008E5325">
            <w:pPr>
              <w:spacing w:line="275" w:lineRule="exact"/>
              <w:ind w:left="1713" w:right="1703"/>
              <w:jc w:val="center"/>
              <w:rPr>
                <w:rFonts w:ascii="Times New Roman" w:hAnsi="Times New Roman"/>
                <w:b/>
                <w:sz w:val="24"/>
              </w:rPr>
            </w:pPr>
            <w:r w:rsidRPr="008E5325">
              <w:rPr>
                <w:rFonts w:ascii="Times New Roman" w:hAnsi="Times New Roman"/>
                <w:b/>
                <w:sz w:val="24"/>
              </w:rPr>
              <w:t>СТАЛО</w:t>
            </w:r>
          </w:p>
        </w:tc>
      </w:tr>
      <w:tr w:rsidR="008E5325" w:rsidRPr="008E5325" w14:paraId="2AE12C56" w14:textId="77777777" w:rsidTr="00B9166E">
        <w:trPr>
          <w:trHeight w:val="1103"/>
        </w:trPr>
        <w:tc>
          <w:tcPr>
            <w:tcW w:w="8788" w:type="dxa"/>
            <w:gridSpan w:val="2"/>
          </w:tcPr>
          <w:p w14:paraId="6F7D25C6" w14:textId="77777777" w:rsidR="008E5325" w:rsidRPr="008E5325" w:rsidRDefault="008E5325" w:rsidP="008E5325">
            <w:pPr>
              <w:spacing w:line="270" w:lineRule="exact"/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8E5325">
              <w:rPr>
                <w:rFonts w:ascii="Times New Roman" w:hAnsi="Times New Roman"/>
                <w:sz w:val="24"/>
                <w:lang w:val="ru-RU"/>
              </w:rPr>
              <w:t>Основание:</w:t>
            </w:r>
          </w:p>
          <w:p w14:paraId="2F1F05E8" w14:textId="77777777" w:rsidR="008E5325" w:rsidRPr="008E5325" w:rsidRDefault="008E5325" w:rsidP="008E5325">
            <w:pPr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14:paraId="54325B30" w14:textId="77777777" w:rsidR="008E5325" w:rsidRPr="008E5325" w:rsidRDefault="008E5325" w:rsidP="008E5325">
            <w:pPr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8E5325">
              <w:rPr>
                <w:rFonts w:ascii="Times New Roman" w:hAnsi="Times New Roman"/>
                <w:sz w:val="24"/>
                <w:lang w:val="ru-RU"/>
              </w:rPr>
              <w:t>ФИО</w:t>
            </w:r>
            <w:r w:rsidRPr="008E532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подпись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лица,</w:t>
            </w:r>
            <w:r w:rsidRPr="008E532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внесшего</w:t>
            </w:r>
            <w:r w:rsidRPr="008E532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8E5325">
              <w:rPr>
                <w:rFonts w:ascii="Times New Roman" w:hAnsi="Times New Roman"/>
                <w:sz w:val="24"/>
                <w:lang w:val="ru-RU"/>
              </w:rPr>
              <w:t>изменения</w:t>
            </w:r>
          </w:p>
        </w:tc>
      </w:tr>
      <w:bookmarkEnd w:id="8"/>
    </w:tbl>
    <w:p w14:paraId="1B6EA84D" w14:textId="77777777" w:rsidR="001A4883" w:rsidRDefault="001A4883"/>
    <w:sectPr w:rsidR="001A4883">
      <w:footerReference w:type="default" r:id="rId26"/>
      <w:pgSz w:w="11908" w:h="16848"/>
      <w:pgMar w:top="1134" w:right="737" w:bottom="1134" w:left="130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D492" w14:textId="77777777" w:rsidR="000F2131" w:rsidRDefault="000F2131">
      <w:r>
        <w:separator/>
      </w:r>
    </w:p>
  </w:endnote>
  <w:endnote w:type="continuationSeparator" w:id="0">
    <w:p w14:paraId="4C9BFA25" w14:textId="77777777" w:rsidR="000F2131" w:rsidRDefault="000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70FD" w14:textId="77777777" w:rsidR="00B9166E" w:rsidRDefault="00B9166E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DDB3E3A" wp14:editId="2EEEFD4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464151" w14:textId="77777777" w:rsidR="00B9166E" w:rsidRDefault="00B9166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C44D10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DB3E3A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left:0;text-align:left;margin-left:0;margin-top:0;width:100pt;height:100pt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" filled="f" stroked="f">
              <v:textbox style="mso-fit-shape-to-text:t">
                <w:txbxContent>
                  <w:p w14:paraId="59464151" w14:textId="77777777" w:rsidR="00B9166E" w:rsidRDefault="00B9166E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C44D10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4158" w14:textId="77777777" w:rsidR="00B9166E" w:rsidRDefault="000F2131">
    <w:pPr>
      <w:pStyle w:val="a8"/>
      <w:spacing w:line="14" w:lineRule="auto"/>
      <w:rPr>
        <w:sz w:val="20"/>
      </w:rPr>
    </w:pPr>
    <w:r>
      <w:pict w14:anchorId="21776E3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05pt;margin-top:778.25pt;width:18pt;height:15.3pt;z-index:-251657728;mso-position-horizontal-relative:page;mso-position-vertical-relative:page" filled="f" stroked="f">
          <v:textbox style="mso-next-textbox:#_x0000_s2050" inset="0,0,0,0">
            <w:txbxContent>
              <w:p w14:paraId="1D497B1A" w14:textId="77777777" w:rsidR="00B9166E" w:rsidRDefault="00B9166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44D10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8E79B" w14:textId="77777777" w:rsidR="00B9166E" w:rsidRDefault="00B9166E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CB7975" wp14:editId="01FF830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9AD420" w14:textId="77777777" w:rsidR="00B9166E" w:rsidRDefault="00B9166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C44D10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CB7975"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left:0;text-align:left;margin-left:0;margin-top:0;width:100pt;height:100pt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" filled="f" stroked="f">
              <v:textbox style="mso-fit-shape-to-text:t">
                <w:txbxContent>
                  <w:p w14:paraId="6D9AD420" w14:textId="77777777" w:rsidR="00B9166E" w:rsidRDefault="00B9166E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C44D10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D7DD" w14:textId="77777777" w:rsidR="000F2131" w:rsidRDefault="000F2131">
      <w:r>
        <w:separator/>
      </w:r>
    </w:p>
  </w:footnote>
  <w:footnote w:type="continuationSeparator" w:id="0">
    <w:p w14:paraId="3F91C463" w14:textId="77777777" w:rsidR="000F2131" w:rsidRDefault="000F2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11FC"/>
    <w:multiLevelType w:val="hybridMultilevel"/>
    <w:tmpl w:val="3D0A35A0"/>
    <w:lvl w:ilvl="0" w:tplc="C2AE3732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6A5F66">
      <w:start w:val="1"/>
      <w:numFmt w:val="decimal"/>
      <w:lvlText w:val="%2."/>
      <w:lvlJc w:val="left"/>
      <w:pPr>
        <w:ind w:left="930" w:hanging="348"/>
        <w:jc w:val="right"/>
      </w:pPr>
      <w:rPr>
        <w:rFonts w:hint="default"/>
        <w:i/>
        <w:iCs/>
        <w:spacing w:val="0"/>
        <w:w w:val="100"/>
        <w:lang w:val="ru-RU" w:eastAsia="en-US" w:bidi="ar-SA"/>
      </w:rPr>
    </w:lvl>
    <w:lvl w:ilvl="2" w:tplc="4CE660DA">
      <w:numFmt w:val="bullet"/>
      <w:lvlText w:val="•"/>
      <w:lvlJc w:val="left"/>
      <w:pPr>
        <w:ind w:left="1922" w:hanging="348"/>
      </w:pPr>
      <w:rPr>
        <w:rFonts w:hint="default"/>
        <w:lang w:val="ru-RU" w:eastAsia="en-US" w:bidi="ar-SA"/>
      </w:rPr>
    </w:lvl>
    <w:lvl w:ilvl="3" w:tplc="FA5A0912">
      <w:numFmt w:val="bullet"/>
      <w:lvlText w:val="•"/>
      <w:lvlJc w:val="left"/>
      <w:pPr>
        <w:ind w:left="2905" w:hanging="348"/>
      </w:pPr>
      <w:rPr>
        <w:rFonts w:hint="default"/>
        <w:lang w:val="ru-RU" w:eastAsia="en-US" w:bidi="ar-SA"/>
      </w:rPr>
    </w:lvl>
    <w:lvl w:ilvl="4" w:tplc="62D63F0E">
      <w:numFmt w:val="bullet"/>
      <w:lvlText w:val="•"/>
      <w:lvlJc w:val="left"/>
      <w:pPr>
        <w:ind w:left="3888" w:hanging="348"/>
      </w:pPr>
      <w:rPr>
        <w:rFonts w:hint="default"/>
        <w:lang w:val="ru-RU" w:eastAsia="en-US" w:bidi="ar-SA"/>
      </w:rPr>
    </w:lvl>
    <w:lvl w:ilvl="5" w:tplc="68F4C10A">
      <w:numFmt w:val="bullet"/>
      <w:lvlText w:val="•"/>
      <w:lvlJc w:val="left"/>
      <w:pPr>
        <w:ind w:left="4871" w:hanging="348"/>
      </w:pPr>
      <w:rPr>
        <w:rFonts w:hint="default"/>
        <w:lang w:val="ru-RU" w:eastAsia="en-US" w:bidi="ar-SA"/>
      </w:rPr>
    </w:lvl>
    <w:lvl w:ilvl="6" w:tplc="4620B764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FDF68C04">
      <w:numFmt w:val="bullet"/>
      <w:lvlText w:val="•"/>
      <w:lvlJc w:val="left"/>
      <w:pPr>
        <w:ind w:left="6837" w:hanging="348"/>
      </w:pPr>
      <w:rPr>
        <w:rFonts w:hint="default"/>
        <w:lang w:val="ru-RU" w:eastAsia="en-US" w:bidi="ar-SA"/>
      </w:rPr>
    </w:lvl>
    <w:lvl w:ilvl="8" w:tplc="D794F680">
      <w:numFmt w:val="bullet"/>
      <w:lvlText w:val="•"/>
      <w:lvlJc w:val="left"/>
      <w:pPr>
        <w:ind w:left="782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27603A7B"/>
    <w:multiLevelType w:val="hybridMultilevel"/>
    <w:tmpl w:val="64B4E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032F3"/>
    <w:multiLevelType w:val="hybridMultilevel"/>
    <w:tmpl w:val="C3D68A7C"/>
    <w:lvl w:ilvl="0" w:tplc="3FB2085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4A3EC8">
      <w:numFmt w:val="bullet"/>
      <w:lvlText w:val="•"/>
      <w:lvlJc w:val="left"/>
      <w:pPr>
        <w:ind w:left="2094" w:hanging="286"/>
      </w:pPr>
      <w:rPr>
        <w:rFonts w:hint="default"/>
        <w:lang w:val="ru-RU" w:eastAsia="en-US" w:bidi="ar-SA"/>
      </w:rPr>
    </w:lvl>
    <w:lvl w:ilvl="2" w:tplc="F0ACBC2E">
      <w:numFmt w:val="bullet"/>
      <w:lvlText w:val="•"/>
      <w:lvlJc w:val="left"/>
      <w:pPr>
        <w:ind w:left="2969" w:hanging="286"/>
      </w:pPr>
      <w:rPr>
        <w:rFonts w:hint="default"/>
        <w:lang w:val="ru-RU" w:eastAsia="en-US" w:bidi="ar-SA"/>
      </w:rPr>
    </w:lvl>
    <w:lvl w:ilvl="3" w:tplc="C4C06FA0">
      <w:numFmt w:val="bullet"/>
      <w:lvlText w:val="•"/>
      <w:lvlJc w:val="left"/>
      <w:pPr>
        <w:ind w:left="3843" w:hanging="286"/>
      </w:pPr>
      <w:rPr>
        <w:rFonts w:hint="default"/>
        <w:lang w:val="ru-RU" w:eastAsia="en-US" w:bidi="ar-SA"/>
      </w:rPr>
    </w:lvl>
    <w:lvl w:ilvl="4" w:tplc="C1661242">
      <w:numFmt w:val="bullet"/>
      <w:lvlText w:val="•"/>
      <w:lvlJc w:val="left"/>
      <w:pPr>
        <w:ind w:left="4718" w:hanging="286"/>
      </w:pPr>
      <w:rPr>
        <w:rFonts w:hint="default"/>
        <w:lang w:val="ru-RU" w:eastAsia="en-US" w:bidi="ar-SA"/>
      </w:rPr>
    </w:lvl>
    <w:lvl w:ilvl="5" w:tplc="B620A2F4">
      <w:numFmt w:val="bullet"/>
      <w:lvlText w:val="•"/>
      <w:lvlJc w:val="left"/>
      <w:pPr>
        <w:ind w:left="5593" w:hanging="286"/>
      </w:pPr>
      <w:rPr>
        <w:rFonts w:hint="default"/>
        <w:lang w:val="ru-RU" w:eastAsia="en-US" w:bidi="ar-SA"/>
      </w:rPr>
    </w:lvl>
    <w:lvl w:ilvl="6" w:tplc="F6048F74">
      <w:numFmt w:val="bullet"/>
      <w:lvlText w:val="•"/>
      <w:lvlJc w:val="left"/>
      <w:pPr>
        <w:ind w:left="6467" w:hanging="286"/>
      </w:pPr>
      <w:rPr>
        <w:rFonts w:hint="default"/>
        <w:lang w:val="ru-RU" w:eastAsia="en-US" w:bidi="ar-SA"/>
      </w:rPr>
    </w:lvl>
    <w:lvl w:ilvl="7" w:tplc="F84C2B7A">
      <w:numFmt w:val="bullet"/>
      <w:lvlText w:val="•"/>
      <w:lvlJc w:val="left"/>
      <w:pPr>
        <w:ind w:left="7342" w:hanging="286"/>
      </w:pPr>
      <w:rPr>
        <w:rFonts w:hint="default"/>
        <w:lang w:val="ru-RU" w:eastAsia="en-US" w:bidi="ar-SA"/>
      </w:rPr>
    </w:lvl>
    <w:lvl w:ilvl="8" w:tplc="53820ADC">
      <w:numFmt w:val="bullet"/>
      <w:lvlText w:val="•"/>
      <w:lvlJc w:val="left"/>
      <w:pPr>
        <w:ind w:left="821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A440978"/>
    <w:multiLevelType w:val="multilevel"/>
    <w:tmpl w:val="0374C3FE"/>
    <w:lvl w:ilvl="0">
      <w:start w:val="2"/>
      <w:numFmt w:val="decimal"/>
      <w:lvlText w:val="%1"/>
      <w:lvlJc w:val="left"/>
      <w:pPr>
        <w:ind w:left="161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4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4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1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57CC020E"/>
    <w:multiLevelType w:val="multilevel"/>
    <w:tmpl w:val="133E8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5A0E1F1D"/>
    <w:multiLevelType w:val="multilevel"/>
    <w:tmpl w:val="7426705E"/>
    <w:lvl w:ilvl="0">
      <w:start w:val="2"/>
      <w:numFmt w:val="decimal"/>
      <w:lvlText w:val="%1."/>
      <w:lvlJc w:val="left"/>
      <w:pPr>
        <w:ind w:left="435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2" w:hanging="59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62" w:hanging="5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65" w:hanging="5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8" w:hanging="5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71" w:hanging="5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4" w:hanging="5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7" w:hanging="5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595"/>
      </w:pPr>
      <w:rPr>
        <w:rFonts w:hint="default"/>
        <w:lang w:val="ru-RU" w:eastAsia="en-US" w:bidi="ar-SA"/>
      </w:rPr>
    </w:lvl>
  </w:abstractNum>
  <w:abstractNum w:abstractNumId="6" w15:restartNumberingAfterBreak="0">
    <w:nsid w:val="5F6E5248"/>
    <w:multiLevelType w:val="hybridMultilevel"/>
    <w:tmpl w:val="C61A783A"/>
    <w:lvl w:ilvl="0" w:tplc="C90ED2C6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DA8C7C">
      <w:numFmt w:val="bullet"/>
      <w:lvlText w:val="•"/>
      <w:lvlJc w:val="left"/>
      <w:pPr>
        <w:ind w:left="2094" w:hanging="286"/>
      </w:pPr>
      <w:rPr>
        <w:rFonts w:hint="default"/>
        <w:lang w:val="ru-RU" w:eastAsia="en-US" w:bidi="ar-SA"/>
      </w:rPr>
    </w:lvl>
    <w:lvl w:ilvl="2" w:tplc="E3BA0C36">
      <w:numFmt w:val="bullet"/>
      <w:lvlText w:val="•"/>
      <w:lvlJc w:val="left"/>
      <w:pPr>
        <w:ind w:left="2969" w:hanging="286"/>
      </w:pPr>
      <w:rPr>
        <w:rFonts w:hint="default"/>
        <w:lang w:val="ru-RU" w:eastAsia="en-US" w:bidi="ar-SA"/>
      </w:rPr>
    </w:lvl>
    <w:lvl w:ilvl="3" w:tplc="ECECB7A2">
      <w:numFmt w:val="bullet"/>
      <w:lvlText w:val="•"/>
      <w:lvlJc w:val="left"/>
      <w:pPr>
        <w:ind w:left="3843" w:hanging="286"/>
      </w:pPr>
      <w:rPr>
        <w:rFonts w:hint="default"/>
        <w:lang w:val="ru-RU" w:eastAsia="en-US" w:bidi="ar-SA"/>
      </w:rPr>
    </w:lvl>
    <w:lvl w:ilvl="4" w:tplc="5916FBE2">
      <w:numFmt w:val="bullet"/>
      <w:lvlText w:val="•"/>
      <w:lvlJc w:val="left"/>
      <w:pPr>
        <w:ind w:left="4718" w:hanging="286"/>
      </w:pPr>
      <w:rPr>
        <w:rFonts w:hint="default"/>
        <w:lang w:val="ru-RU" w:eastAsia="en-US" w:bidi="ar-SA"/>
      </w:rPr>
    </w:lvl>
    <w:lvl w:ilvl="5" w:tplc="8ECCC3E2">
      <w:numFmt w:val="bullet"/>
      <w:lvlText w:val="•"/>
      <w:lvlJc w:val="left"/>
      <w:pPr>
        <w:ind w:left="5593" w:hanging="286"/>
      </w:pPr>
      <w:rPr>
        <w:rFonts w:hint="default"/>
        <w:lang w:val="ru-RU" w:eastAsia="en-US" w:bidi="ar-SA"/>
      </w:rPr>
    </w:lvl>
    <w:lvl w:ilvl="6" w:tplc="2C0C3BEA">
      <w:numFmt w:val="bullet"/>
      <w:lvlText w:val="•"/>
      <w:lvlJc w:val="left"/>
      <w:pPr>
        <w:ind w:left="6467" w:hanging="286"/>
      </w:pPr>
      <w:rPr>
        <w:rFonts w:hint="default"/>
        <w:lang w:val="ru-RU" w:eastAsia="en-US" w:bidi="ar-SA"/>
      </w:rPr>
    </w:lvl>
    <w:lvl w:ilvl="7" w:tplc="F6E07068">
      <w:numFmt w:val="bullet"/>
      <w:lvlText w:val="•"/>
      <w:lvlJc w:val="left"/>
      <w:pPr>
        <w:ind w:left="7342" w:hanging="286"/>
      </w:pPr>
      <w:rPr>
        <w:rFonts w:hint="default"/>
        <w:lang w:val="ru-RU" w:eastAsia="en-US" w:bidi="ar-SA"/>
      </w:rPr>
    </w:lvl>
    <w:lvl w:ilvl="8" w:tplc="A628C6FC">
      <w:numFmt w:val="bullet"/>
      <w:lvlText w:val="•"/>
      <w:lvlJc w:val="left"/>
      <w:pPr>
        <w:ind w:left="8217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704A1882"/>
    <w:multiLevelType w:val="hybridMultilevel"/>
    <w:tmpl w:val="E4089348"/>
    <w:lvl w:ilvl="0" w:tplc="B71C1ECA">
      <w:numFmt w:val="bullet"/>
      <w:lvlText w:val="–"/>
      <w:lvlJc w:val="left"/>
      <w:pPr>
        <w:ind w:left="22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ACE484">
      <w:numFmt w:val="bullet"/>
      <w:lvlText w:val="•"/>
      <w:lvlJc w:val="left"/>
      <w:pPr>
        <w:ind w:left="1176" w:hanging="442"/>
      </w:pPr>
      <w:rPr>
        <w:rFonts w:hint="default"/>
        <w:lang w:val="ru-RU" w:eastAsia="en-US" w:bidi="ar-SA"/>
      </w:rPr>
    </w:lvl>
    <w:lvl w:ilvl="2" w:tplc="1840D536">
      <w:numFmt w:val="bullet"/>
      <w:lvlText w:val="•"/>
      <w:lvlJc w:val="left"/>
      <w:pPr>
        <w:ind w:left="2133" w:hanging="442"/>
      </w:pPr>
      <w:rPr>
        <w:rFonts w:hint="default"/>
        <w:lang w:val="ru-RU" w:eastAsia="en-US" w:bidi="ar-SA"/>
      </w:rPr>
    </w:lvl>
    <w:lvl w:ilvl="3" w:tplc="0E842DA8">
      <w:numFmt w:val="bullet"/>
      <w:lvlText w:val="•"/>
      <w:lvlJc w:val="left"/>
      <w:pPr>
        <w:ind w:left="3089" w:hanging="442"/>
      </w:pPr>
      <w:rPr>
        <w:rFonts w:hint="default"/>
        <w:lang w:val="ru-RU" w:eastAsia="en-US" w:bidi="ar-SA"/>
      </w:rPr>
    </w:lvl>
    <w:lvl w:ilvl="4" w:tplc="E30CE4EA">
      <w:numFmt w:val="bullet"/>
      <w:lvlText w:val="•"/>
      <w:lvlJc w:val="left"/>
      <w:pPr>
        <w:ind w:left="4046" w:hanging="442"/>
      </w:pPr>
      <w:rPr>
        <w:rFonts w:hint="default"/>
        <w:lang w:val="ru-RU" w:eastAsia="en-US" w:bidi="ar-SA"/>
      </w:rPr>
    </w:lvl>
    <w:lvl w:ilvl="5" w:tplc="85941E9E">
      <w:numFmt w:val="bullet"/>
      <w:lvlText w:val="•"/>
      <w:lvlJc w:val="left"/>
      <w:pPr>
        <w:ind w:left="5003" w:hanging="442"/>
      </w:pPr>
      <w:rPr>
        <w:rFonts w:hint="default"/>
        <w:lang w:val="ru-RU" w:eastAsia="en-US" w:bidi="ar-SA"/>
      </w:rPr>
    </w:lvl>
    <w:lvl w:ilvl="6" w:tplc="E5E2B0BC">
      <w:numFmt w:val="bullet"/>
      <w:lvlText w:val="•"/>
      <w:lvlJc w:val="left"/>
      <w:pPr>
        <w:ind w:left="5959" w:hanging="442"/>
      </w:pPr>
      <w:rPr>
        <w:rFonts w:hint="default"/>
        <w:lang w:val="ru-RU" w:eastAsia="en-US" w:bidi="ar-SA"/>
      </w:rPr>
    </w:lvl>
    <w:lvl w:ilvl="7" w:tplc="8E12C54E">
      <w:numFmt w:val="bullet"/>
      <w:lvlText w:val="•"/>
      <w:lvlJc w:val="left"/>
      <w:pPr>
        <w:ind w:left="6916" w:hanging="442"/>
      </w:pPr>
      <w:rPr>
        <w:rFonts w:hint="default"/>
        <w:lang w:val="ru-RU" w:eastAsia="en-US" w:bidi="ar-SA"/>
      </w:rPr>
    </w:lvl>
    <w:lvl w:ilvl="8" w:tplc="F3C8EDA8">
      <w:numFmt w:val="bullet"/>
      <w:lvlText w:val="•"/>
      <w:lvlJc w:val="left"/>
      <w:pPr>
        <w:ind w:left="7873" w:hanging="442"/>
      </w:pPr>
      <w:rPr>
        <w:rFonts w:hint="default"/>
        <w:lang w:val="ru-RU" w:eastAsia="en-US" w:bidi="ar-SA"/>
      </w:rPr>
    </w:lvl>
  </w:abstractNum>
  <w:abstractNum w:abstractNumId="8" w15:restartNumberingAfterBreak="0">
    <w:nsid w:val="769C0D4A"/>
    <w:multiLevelType w:val="hybridMultilevel"/>
    <w:tmpl w:val="FD0EA116"/>
    <w:lvl w:ilvl="0" w:tplc="31C4BB3E">
      <w:numFmt w:val="bullet"/>
      <w:lvlText w:val=""/>
      <w:lvlJc w:val="left"/>
      <w:pPr>
        <w:ind w:left="675" w:hanging="45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D8C206">
      <w:numFmt w:val="bullet"/>
      <w:lvlText w:val="•"/>
      <w:lvlJc w:val="left"/>
      <w:pPr>
        <w:ind w:left="1590" w:hanging="454"/>
      </w:pPr>
      <w:rPr>
        <w:rFonts w:hint="default"/>
        <w:lang w:val="ru-RU" w:eastAsia="en-US" w:bidi="ar-SA"/>
      </w:rPr>
    </w:lvl>
    <w:lvl w:ilvl="2" w:tplc="D15EC1BE">
      <w:numFmt w:val="bullet"/>
      <w:lvlText w:val="•"/>
      <w:lvlJc w:val="left"/>
      <w:pPr>
        <w:ind w:left="2501" w:hanging="454"/>
      </w:pPr>
      <w:rPr>
        <w:rFonts w:hint="default"/>
        <w:lang w:val="ru-RU" w:eastAsia="en-US" w:bidi="ar-SA"/>
      </w:rPr>
    </w:lvl>
    <w:lvl w:ilvl="3" w:tplc="0C8CD3E0">
      <w:numFmt w:val="bullet"/>
      <w:lvlText w:val="•"/>
      <w:lvlJc w:val="left"/>
      <w:pPr>
        <w:ind w:left="3411" w:hanging="454"/>
      </w:pPr>
      <w:rPr>
        <w:rFonts w:hint="default"/>
        <w:lang w:val="ru-RU" w:eastAsia="en-US" w:bidi="ar-SA"/>
      </w:rPr>
    </w:lvl>
    <w:lvl w:ilvl="4" w:tplc="CB5041F2">
      <w:numFmt w:val="bullet"/>
      <w:lvlText w:val="•"/>
      <w:lvlJc w:val="left"/>
      <w:pPr>
        <w:ind w:left="4322" w:hanging="454"/>
      </w:pPr>
      <w:rPr>
        <w:rFonts w:hint="default"/>
        <w:lang w:val="ru-RU" w:eastAsia="en-US" w:bidi="ar-SA"/>
      </w:rPr>
    </w:lvl>
    <w:lvl w:ilvl="5" w:tplc="2F3EACD6">
      <w:numFmt w:val="bullet"/>
      <w:lvlText w:val="•"/>
      <w:lvlJc w:val="left"/>
      <w:pPr>
        <w:ind w:left="5233" w:hanging="454"/>
      </w:pPr>
      <w:rPr>
        <w:rFonts w:hint="default"/>
        <w:lang w:val="ru-RU" w:eastAsia="en-US" w:bidi="ar-SA"/>
      </w:rPr>
    </w:lvl>
    <w:lvl w:ilvl="6" w:tplc="0F5825FA">
      <w:numFmt w:val="bullet"/>
      <w:lvlText w:val="•"/>
      <w:lvlJc w:val="left"/>
      <w:pPr>
        <w:ind w:left="6143" w:hanging="454"/>
      </w:pPr>
      <w:rPr>
        <w:rFonts w:hint="default"/>
        <w:lang w:val="ru-RU" w:eastAsia="en-US" w:bidi="ar-SA"/>
      </w:rPr>
    </w:lvl>
    <w:lvl w:ilvl="7" w:tplc="60343176">
      <w:numFmt w:val="bullet"/>
      <w:lvlText w:val="•"/>
      <w:lvlJc w:val="left"/>
      <w:pPr>
        <w:ind w:left="7054" w:hanging="454"/>
      </w:pPr>
      <w:rPr>
        <w:rFonts w:hint="default"/>
        <w:lang w:val="ru-RU" w:eastAsia="en-US" w:bidi="ar-SA"/>
      </w:rPr>
    </w:lvl>
    <w:lvl w:ilvl="8" w:tplc="C1F426FC">
      <w:numFmt w:val="bullet"/>
      <w:lvlText w:val="•"/>
      <w:lvlJc w:val="left"/>
      <w:pPr>
        <w:ind w:left="7965" w:hanging="454"/>
      </w:pPr>
      <w:rPr>
        <w:rFonts w:hint="default"/>
        <w:lang w:val="ru-RU" w:eastAsia="en-US" w:bidi="ar-SA"/>
      </w:rPr>
    </w:lvl>
  </w:abstractNum>
  <w:abstractNum w:abstractNumId="9" w15:restartNumberingAfterBreak="0">
    <w:nsid w:val="7E014B85"/>
    <w:multiLevelType w:val="multilevel"/>
    <w:tmpl w:val="EA24F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4883"/>
    <w:rsid w:val="00032780"/>
    <w:rsid w:val="000650AF"/>
    <w:rsid w:val="0007209B"/>
    <w:rsid w:val="000D52CA"/>
    <w:rsid w:val="000F2131"/>
    <w:rsid w:val="001A4883"/>
    <w:rsid w:val="001F799A"/>
    <w:rsid w:val="002005AD"/>
    <w:rsid w:val="00247F9B"/>
    <w:rsid w:val="00264F9E"/>
    <w:rsid w:val="002A2372"/>
    <w:rsid w:val="004013B5"/>
    <w:rsid w:val="004B6360"/>
    <w:rsid w:val="00546B37"/>
    <w:rsid w:val="00583004"/>
    <w:rsid w:val="00595332"/>
    <w:rsid w:val="005F74B4"/>
    <w:rsid w:val="00601F3A"/>
    <w:rsid w:val="006033F8"/>
    <w:rsid w:val="0061759C"/>
    <w:rsid w:val="006768F4"/>
    <w:rsid w:val="006905FB"/>
    <w:rsid w:val="007A3FE6"/>
    <w:rsid w:val="008812C8"/>
    <w:rsid w:val="00887A5B"/>
    <w:rsid w:val="008E5325"/>
    <w:rsid w:val="008F328C"/>
    <w:rsid w:val="009B59C0"/>
    <w:rsid w:val="00A02A2A"/>
    <w:rsid w:val="00A275FE"/>
    <w:rsid w:val="00B54307"/>
    <w:rsid w:val="00B9166E"/>
    <w:rsid w:val="00BD5BA4"/>
    <w:rsid w:val="00BF72E5"/>
    <w:rsid w:val="00C04B99"/>
    <w:rsid w:val="00C44D10"/>
    <w:rsid w:val="00C53A6D"/>
    <w:rsid w:val="00D023E7"/>
    <w:rsid w:val="00D44A6D"/>
    <w:rsid w:val="00E12058"/>
    <w:rsid w:val="00E17A3C"/>
    <w:rsid w:val="00E64F58"/>
    <w:rsid w:val="00E700F6"/>
    <w:rsid w:val="00F07E00"/>
    <w:rsid w:val="00F1256A"/>
    <w:rsid w:val="00F22313"/>
    <w:rsid w:val="00F47806"/>
    <w:rsid w:val="00FD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0FA0B0"/>
  <w15:docId w15:val="{BB977683-EEAA-4B6E-91C6-CC48ED03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ody Text"/>
    <w:basedOn w:val="a"/>
    <w:link w:val="a9"/>
    <w:uiPriority w:val="1"/>
    <w:qFormat/>
    <w:rsid w:val="0007209B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7209B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07209B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02A2A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F799A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275FE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8E5325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115299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ebiblioteka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hist.msu.ru/ER/sources.htm" TargetMode="External"/><Relationship Id="rId25" Type="http://schemas.openxmlformats.org/officeDocument/2006/relationships/hyperlink" Target="http://rulers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20687" TargetMode="External"/><Relationship Id="rId20" Type="http://schemas.openxmlformats.org/officeDocument/2006/relationships/hyperlink" Target="http://www.libelli.ru/library/tema/scien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0757" TargetMode="External"/><Relationship Id="rId24" Type="http://schemas.openxmlformats.org/officeDocument/2006/relationships/hyperlink" Target="http://historyeve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27412" TargetMode="External"/><Relationship Id="rId23" Type="http://schemas.openxmlformats.org/officeDocument/2006/relationships/hyperlink" Target="http://www.alleng.ru/edu/hist1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98251" TargetMode="External"/><Relationship Id="rId19" Type="http://schemas.openxmlformats.org/officeDocument/2006/relationships/hyperlink" Target="http://www.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5427" TargetMode="External"/><Relationship Id="rId14" Type="http://schemas.openxmlformats.org/officeDocument/2006/relationships/hyperlink" Target="http://biblioclub.ru/index.php?page=book&amp;id=453030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2DAC-B87A-4356-8F56-536603DA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3425</Words>
  <Characters>19524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Маркина Дарья Ильинична</dc:creator>
  <cp:lastModifiedBy>Соня Винник</cp:lastModifiedBy>
  <cp:revision>26</cp:revision>
  <dcterms:created xsi:type="dcterms:W3CDTF">2024-11-26T08:33:00Z</dcterms:created>
  <dcterms:modified xsi:type="dcterms:W3CDTF">2024-12-28T09:27:00Z</dcterms:modified>
</cp:coreProperties>
</file>